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19.png" ContentType="image/png"/>
  <Override PartName="/word/media/image87.png" ContentType="image/png"/>
  <Override PartName="/word/media/image19.png" ContentType="image/png"/>
  <Override PartName="/word/media/image118.png" ContentType="image/png"/>
  <Override PartName="/word/media/image86.png" ContentType="image/png"/>
  <Override PartName="/word/media/image18.png" ContentType="image/png"/>
  <Override PartName="/word/media/image109.png" ContentType="image/png"/>
  <Override PartName="/word/media/image77.png" ContentType="image/png"/>
  <Override PartName="/word/media/image64.png" ContentType="image/png"/>
  <Override PartName="/word/media/image63.png" ContentType="image/png"/>
  <Override PartName="/word/media/image62.png" ContentType="image/png"/>
  <Override PartName="/word/media/image61.png" ContentType="image/png"/>
  <Override PartName="/word/media/image60.png" ContentType="image/png"/>
  <Override PartName="/word/media/image59.png" ContentType="image/png"/>
  <Override PartName="/word/media/image58.png" ContentType="image/png"/>
  <Override PartName="/word/media/image110.png" ContentType="image/png"/>
  <Override PartName="/word/media/image10.png" ContentType="image/png"/>
  <Override PartName="/word/media/image47.png" ContentType="image/png"/>
  <Override PartName="/word/media/image100.png" ContentType="image/png"/>
  <Override PartName="/word/media/image52.png" ContentType="image/png"/>
  <Override PartName="/word/media/image6.png" ContentType="image/png"/>
  <Override PartName="/word/media/image38.png" ContentType="image/png"/>
  <Override PartName="/word/media/image51.png" ContentType="image/png"/>
  <Override PartName="/word/media/image5.png" ContentType="image/png"/>
  <Override PartName="/word/media/image37.png" ContentType="image/png"/>
  <Override PartName="/word/media/image101.png" ContentType="image/png"/>
  <Override PartName="/word/media/image53.png" ContentType="image/png"/>
  <Override PartName="/word/media/image7.png" ContentType="image/png"/>
  <Override PartName="/word/media/image39.png" ContentType="image/png"/>
  <Override PartName="/word/media/image134.png" ContentType="image/png"/>
  <Override PartName="/word/media/image34.png" ContentType="image/png"/>
  <Override PartName="/word/media/image2.png" ContentType="image/png"/>
  <Override PartName="/word/media/image111.png" ContentType="image/png"/>
  <Override PartName="/word/media/image11.png" ContentType="image/png"/>
  <Override PartName="/word/media/image48.png" ContentType="image/png"/>
  <Override PartName="/word/media/image8.png" ContentType="image/png"/>
  <Override PartName="/word/media/image54.png" ContentType="image/png"/>
  <Override PartName="/word/media/image130.png" ContentType="image/png"/>
  <Override PartName="/word/media/image30.png" ContentType="image/png"/>
  <Override PartName="/word/media/image133.png" ContentType="image/png"/>
  <Override PartName="/word/media/image33.png" ContentType="image/png"/>
  <Override PartName="/word/media/image42.png" ContentType="image/png"/>
  <Override PartName="/word/media/image40.png" ContentType="image/png"/>
  <Override PartName="/word/media/image45.png" ContentType="image/png"/>
  <Override PartName="/word/media/image46.png" ContentType="image/png"/>
  <Override PartName="/word/media/image43.png" ContentType="image/png"/>
  <Override PartName="/word/media/image41.png" ContentType="image/png"/>
  <Override PartName="/word/media/image88.png" ContentType="image/png"/>
  <Override PartName="/word/media/image44.png" ContentType="image/png"/>
  <Override PartName="/word/media/image56.png" ContentType="image/png"/>
  <Override PartName="/word/media/image132.png" ContentType="image/png"/>
  <Override PartName="/word/media/image32.png" ContentType="image/png"/>
  <Override PartName="/word/media/image31.png" ContentType="image/png"/>
  <Override PartName="/word/media/image131.png" ContentType="image/png"/>
  <Override PartName="/word/media/image50.png" ContentType="image/png"/>
  <Override PartName="/word/media/image4.png" ContentType="image/png"/>
  <Override PartName="/word/media/image136.png" ContentType="image/png"/>
  <Override PartName="/word/media/image36.png" ContentType="image/png"/>
  <Override PartName="/word/media/image9.png" ContentType="image/png"/>
  <Override PartName="/word/media/image55.png" ContentType="image/png"/>
  <Override PartName="/word/media/image57.png" ContentType="image/png"/>
  <Override PartName="/word/media/image112.png" ContentType="image/png"/>
  <Override PartName="/word/media/image80.png" ContentType="image/png"/>
  <Override PartName="/word/media/image12.png" ContentType="image/png"/>
  <Override PartName="/word/media/image3.png" ContentType="image/png"/>
  <Override PartName="/word/media/image49.png" ContentType="image/png"/>
  <Override PartName="/word/media/image135.png" ContentType="image/png"/>
  <Override PartName="/word/media/image35.png" ContentType="image/png"/>
  <Override PartName="/word/media/image65.png" ContentType="image/png"/>
  <Override PartName="/word/media/image81.png" ContentType="image/png"/>
  <Override PartName="/word/media/image13.png" ContentType="image/png"/>
  <Override PartName="/word/media/image113.png" ContentType="image/png"/>
  <Override PartName="/word/media/image66.png" ContentType="image/png"/>
  <Override PartName="/word/media/image14.png" ContentType="image/png"/>
  <Override PartName="/word/media/image82.png" ContentType="image/png"/>
  <Override PartName="/word/media/image114.png" ContentType="image/png"/>
  <Override PartName="/word/media/image67.png" ContentType="image/png"/>
  <Override PartName="/word/media/image15.png" ContentType="image/png"/>
  <Override PartName="/word/media/image83.png" ContentType="image/png"/>
  <Override PartName="/word/media/image115.png" ContentType="image/png"/>
  <Override PartName="/word/media/image68.png" ContentType="image/png"/>
  <Override PartName="/word/media/image16.png" ContentType="image/png"/>
  <Override PartName="/word/media/image84.png" ContentType="image/png"/>
  <Override PartName="/word/media/image116.png" ContentType="image/png"/>
  <Override PartName="/word/media/image69.png" ContentType="image/png"/>
  <Override PartName="/word/media/image17.png" ContentType="image/png"/>
  <Override PartName="/word/media/image85.png" ContentType="image/png"/>
  <Override PartName="/word/media/image117.png" ContentType="image/png"/>
  <Override PartName="/word/media/image102.png" ContentType="image/png"/>
  <Override PartName="/word/media/image70.png" ContentType="image/png"/>
  <Override PartName="/word/media/image103.png" ContentType="image/png"/>
  <Override PartName="/word/media/image71.png" ContentType="image/png"/>
  <Override PartName="/word/media/image104.png" ContentType="image/png"/>
  <Override PartName="/word/media/image72.png" ContentType="image/png"/>
  <Override PartName="/word/media/image120.png" ContentType="image/png"/>
  <Override PartName="/word/media/image20.png" ContentType="image/png"/>
  <Override PartName="/word/media/image105.png" ContentType="image/png"/>
  <Override PartName="/word/media/image73.png" ContentType="image/png"/>
  <Override PartName="/word/media/image121.png" ContentType="image/png"/>
  <Override PartName="/word/media/image21.png" ContentType="image/png"/>
  <Override PartName="/word/media/image106.png" ContentType="image/png"/>
  <Override PartName="/word/media/image74.png" ContentType="image/png"/>
  <Override PartName="/word/media/image122.png" ContentType="image/png"/>
  <Override PartName="/word/media/image22.png" ContentType="image/png"/>
  <Override PartName="/word/media/image90.png" ContentType="image/png"/>
  <Override PartName="/word/media/image107.png" ContentType="image/png"/>
  <Override PartName="/word/media/image75.png" ContentType="image/png"/>
  <Override PartName="/word/media/image123.png" ContentType="image/png"/>
  <Override PartName="/word/media/image23.png" ContentType="image/png"/>
  <Override PartName="/word/media/image91.png" ContentType="image/png"/>
  <Override PartName="/word/media/image24.png" ContentType="image/png"/>
  <Override PartName="/word/media/image92.png" ContentType="image/png"/>
  <Override PartName="/word/media/image124.png" ContentType="image/png"/>
  <Override PartName="/word/media/image108.png" ContentType="image/png"/>
  <Override PartName="/word/media/image76.png" ContentType="image/png"/>
  <Override PartName="/word/media/image25.png" ContentType="image/png"/>
  <Override PartName="/word/media/image93.png" ContentType="image/png"/>
  <Override PartName="/word/media/image125.png" ContentType="image/png"/>
  <Override PartName="/word/media/image78.png" ContentType="image/png"/>
  <Override PartName="/word/media/image26.png" ContentType="image/png"/>
  <Override PartName="/word/media/image126.png" ContentType="image/png"/>
  <Override PartName="/word/media/image94.png" ContentType="image/png"/>
  <Override PartName="/word/media/image79.png" ContentType="image/png"/>
  <Override PartName="/word/media/image89.png" ContentType="image/png"/>
  <Override PartName="/word/media/image27.png" ContentType="image/png"/>
  <Override PartName="/word/media/image127.png" ContentType="image/png"/>
  <Override PartName="/word/media/image95.png" ContentType="image/png"/>
  <Override PartName="/word/media/image28.png" ContentType="image/png"/>
  <Override PartName="/word/media/image128.png" ContentType="image/png"/>
  <Override PartName="/word/media/image96.png" ContentType="image/png"/>
  <Override PartName="/word/media/image29.png" ContentType="image/png"/>
  <Override PartName="/word/media/image129.png" ContentType="image/png"/>
  <Override PartName="/word/media/image97.png" ContentType="image/png"/>
  <Override PartName="/word/media/image1.jpeg" ContentType="image/jpeg"/>
  <Override PartName="/word/media/image98.png" ContentType="image/png"/>
  <Override PartName="/word/media/image99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widowControl w:val="false"/>
        <w:spacing w:lineRule="auto" w:line="240" w:before="0" w:after="0"/>
        <w:ind w:firstLine="709" w:left="4869"/>
        <w:rPr>
          <w:rFonts w:eastAsia="Times New Roman" w:cs="Times New Roman"/>
          <w:sz w:val="20"/>
          <w:szCs w:val="16"/>
          <w:lang w:val="en-US"/>
        </w:rPr>
      </w:pPr>
      <w:r>
        <w:rPr/>
        <w:drawing>
          <wp:inline distT="0" distB="0" distL="0" distR="0">
            <wp:extent cx="593090" cy="593090"/>
            <wp:effectExtent l="0" t="0" r="0" b="0"/>
            <wp:docPr id="1" name="image1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" cy="593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pacing w:lineRule="auto" w:line="240" w:before="0" w:after="0"/>
        <w:ind w:firstLine="709" w:left="177" w:right="48"/>
        <w:jc w:val="center"/>
        <w:rPr>
          <w:rFonts w:eastAsia="Times New Roman" w:cs="Times New Roman"/>
        </w:rPr>
      </w:pPr>
      <w:r>
        <w:rPr>
          <w:rFonts w:eastAsia="Times New Roman" w:cs="Times New Roman"/>
        </w:rPr>
        <w:t xml:space="preserve">МИНИСТЕРСТВО НАУКИ И ВЫСШЕГО ОБРАЗОВАНИЯ </w:t>
      </w:r>
    </w:p>
    <w:p>
      <w:pPr>
        <w:pStyle w:val="Normal"/>
        <w:widowControl w:val="false"/>
        <w:spacing w:lineRule="auto" w:line="240" w:before="0" w:after="0"/>
        <w:ind w:firstLine="709" w:left="177" w:right="48"/>
        <w:jc w:val="center"/>
        <w:rPr>
          <w:rFonts w:eastAsia="Times New Roman" w:cs="Times New Roman"/>
        </w:rPr>
      </w:pPr>
      <w:r>
        <w:rPr>
          <w:rFonts w:eastAsia="Times New Roman" w:cs="Times New Roman"/>
        </w:rPr>
        <w:t>РОССИЙСКОЙ ФЕДЕРАЦИИ</w:t>
      </w:r>
    </w:p>
    <w:p>
      <w:pPr>
        <w:pStyle w:val="Normal"/>
        <w:widowControl w:val="false"/>
        <w:numPr>
          <w:ilvl w:val="0"/>
          <w:numId w:val="0"/>
        </w:numPr>
        <w:spacing w:lineRule="auto" w:line="240" w:before="124" w:after="0"/>
        <w:ind w:firstLine="1" w:left="888" w:right="747"/>
        <w:jc w:val="center"/>
        <w:outlineLvl w:val="0"/>
        <w:rPr>
          <w:rFonts w:eastAsia="Times New Roman" w:cs="Times New Roman"/>
          <w:b/>
          <w:bCs/>
          <w:szCs w:val="28"/>
        </w:rPr>
      </w:pPr>
      <w:r>
        <w:rPr>
          <w:rFonts w:eastAsia="Times New Roman" w:cs="Times New Roman"/>
          <w:b/>
          <w:bCs/>
          <w:szCs w:val="28"/>
        </w:rPr>
        <w:t>ФЕДЕРАЛЬНОЕ ГОСУДАРСТВЕННОЕ БЮДЖЕТНОЕ ОБРАЗОВАТЕЛЬНОЕ УЧРЕЖДЕНИЕ ВЫСШЕГО ОБРАЗОВАНИЯ</w:t>
      </w:r>
    </w:p>
    <w:p>
      <w:pPr>
        <w:pStyle w:val="Normal"/>
        <w:widowControl w:val="false"/>
        <w:spacing w:lineRule="auto" w:line="240" w:before="0" w:after="0"/>
        <w:ind w:firstLine="709" w:left="177" w:right="39"/>
        <w:jc w:val="center"/>
        <w:rPr>
          <w:rFonts w:eastAsia="Times New Roman" w:cs="Times New Roman"/>
          <w:b/>
        </w:rPr>
      </w:pPr>
      <w:r>
        <w:rPr>
          <w:rFonts w:eastAsia="Times New Roman" w:cs="Times New Roman"/>
          <w:b/>
        </w:rPr>
        <w:t>«ДОНСКОЙ ГОСУДАРСТВЕННЫЙ ТЕХНИЧЕСКИЙ УНИВЕРСИТЕТ» (ДГТУ)</w:t>
      </w:r>
    </w:p>
    <w:p>
      <w:pPr>
        <w:pStyle w:val="Normal"/>
        <w:widowControl w:val="false"/>
        <w:spacing w:lineRule="auto" w:line="240" w:before="8" w:after="0"/>
        <w:rPr>
          <w:rFonts w:eastAsia="Times New Roman" w:cs="Times New Roman"/>
          <w:b/>
          <w:sz w:val="23"/>
          <w:szCs w:val="16"/>
        </w:rPr>
      </w:pPr>
      <w:r>
        <w:rPr>
          <w:rFonts w:eastAsia="Times New Roman" w:cs="Times New Roman"/>
          <w:b/>
          <w:sz w:val="23"/>
          <w:szCs w:val="16"/>
        </w:rPr>
      </w:r>
    </w:p>
    <w:p>
      <w:pPr>
        <w:pStyle w:val="Normal"/>
        <w:widowControl w:val="false"/>
        <w:numPr>
          <w:ilvl w:val="0"/>
          <w:numId w:val="0"/>
        </w:numPr>
        <w:tabs>
          <w:tab w:val="clear" w:pos="708"/>
          <w:tab w:val="left" w:pos="2268" w:leader="none"/>
        </w:tabs>
        <w:spacing w:lineRule="auto" w:line="240" w:before="0" w:after="0"/>
        <w:ind w:firstLine="709"/>
        <w:outlineLvl w:val="1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t xml:space="preserve">Факультет </w:t>
      </w:r>
      <w:r>
        <w:rPr>
          <w:rFonts w:eastAsia="Times New Roman" w:cs="Times New Roman"/>
          <w:w w:val="99"/>
          <w:sz w:val="24"/>
          <w:szCs w:val="24"/>
        </w:rPr>
        <w:tab/>
      </w:r>
      <w:r>
        <w:rPr>
          <w:rFonts w:eastAsia="Times New Roman" w:cs="Times New Roman"/>
          <w:sz w:val="24"/>
          <w:szCs w:val="24"/>
        </w:rPr>
        <w:t>Информатика и вычислительная техника</w:t>
      </w:r>
    </w:p>
    <w:p>
      <w:pPr>
        <w:pStyle w:val="Normal"/>
        <w:widowControl w:val="false"/>
        <w:spacing w:lineRule="exact" w:line="206" w:before="3" w:after="0"/>
        <w:ind w:firstLine="709" w:left="217" w:right="1052"/>
        <w:jc w:val="center"/>
        <w:rPr>
          <w:rFonts w:eastAsia="Times New Roman" w:cs="Times New Roman"/>
          <w:sz w:val="18"/>
        </w:rPr>
      </w:pPr>
      <w:r>
        <w:rPr>
          <w:rFonts w:eastAsia="Times New Roman" w:cs="Times New Roman"/>
          <w:sz w:val="18"/>
        </w:rPr>
        <w:t>(наименование факультета)</w:t>
      </w:r>
    </w:p>
    <w:p>
      <w:pPr>
        <w:pStyle w:val="Normal"/>
        <w:widowControl w:val="false"/>
        <w:tabs>
          <w:tab w:val="clear" w:pos="708"/>
          <w:tab w:val="left" w:pos="2268" w:leader="none"/>
        </w:tabs>
        <w:spacing w:lineRule="exact" w:line="275" w:before="0" w:after="0"/>
        <w:rPr>
          <w:rFonts w:eastAsia="Times New Roman" w:cs="Times New Roman"/>
          <w:sz w:val="24"/>
        </w:rPr>
      </w:pPr>
      <w:r>
        <w:rPr>
          <w:rFonts w:eastAsia="Times New Roman" w:cs="Times New Roman"/>
          <w:sz w:val="24"/>
        </w:rPr>
        <w:t>Кафедра</w:t>
      </w:r>
      <w:r>
        <w:rPr>
          <w:rFonts w:eastAsia="Times New Roman" w:cs="Times New Roman"/>
          <w:spacing w:val="-1"/>
          <w:sz w:val="24"/>
        </w:rPr>
        <w:t xml:space="preserve"> </w:t>
      </w:r>
      <w:r>
        <w:rPr>
          <w:rFonts w:eastAsia="Times New Roman" w:cs="Times New Roman"/>
          <w:w w:val="99"/>
          <w:sz w:val="24"/>
        </w:rPr>
        <w:tab/>
      </w:r>
      <w:r>
        <w:rPr>
          <w:rFonts w:eastAsia="Times New Roman" w:cs="Times New Roman"/>
          <w:sz w:val="24"/>
          <w:szCs w:val="24"/>
        </w:rPr>
        <w:t>Кибербезопасность информационных систем</w:t>
      </w:r>
      <w:r>
        <w:rPr>
          <w:rFonts w:eastAsia="Times New Roman" w:cs="Times New Roman"/>
          <w:w w:val="99"/>
          <w:sz w:val="24"/>
        </w:rPr>
        <w:t xml:space="preserve"> </w:t>
      </w:r>
    </w:p>
    <w:p>
      <w:pPr>
        <w:pStyle w:val="Normal"/>
        <w:widowControl w:val="false"/>
        <w:spacing w:lineRule="auto" w:line="240" w:before="3" w:after="0"/>
        <w:ind w:firstLine="709" w:left="217" w:right="1249"/>
        <w:jc w:val="center"/>
        <w:rPr>
          <w:rFonts w:eastAsia="Times New Roman" w:cs="Times New Roman"/>
          <w:sz w:val="18"/>
        </w:rPr>
      </w:pPr>
      <w:r>
        <w:rPr>
          <w:rFonts w:eastAsia="Times New Roman" w:cs="Times New Roman"/>
          <w:sz w:val="18"/>
        </w:rPr>
        <w:t>(наименование кафедры)</w:t>
      </w:r>
    </w:p>
    <w:p>
      <w:pPr>
        <w:pStyle w:val="Normal"/>
        <w:widowControl w:val="false"/>
        <w:spacing w:lineRule="auto" w:line="240" w:before="3" w:after="0"/>
        <w:ind w:firstLine="709" w:left="217" w:right="1249"/>
        <w:jc w:val="center"/>
        <w:rPr>
          <w:rFonts w:eastAsia="Times New Roman" w:cs="Times New Roman"/>
          <w:sz w:val="18"/>
        </w:rPr>
      </w:pPr>
      <w:r>
        <w:rPr>
          <w:rFonts w:eastAsia="Times New Roman" w:cs="Times New Roman"/>
          <w:sz w:val="18"/>
        </w:rPr>
      </w:r>
    </w:p>
    <w:p>
      <w:pPr>
        <w:pStyle w:val="Normal"/>
        <w:ind w:hanging="0"/>
        <w:rPr>
          <w:rFonts w:cs="Times New Roman"/>
          <w:b/>
          <w:color w:val="000000"/>
          <w:szCs w:val="28"/>
        </w:rPr>
      </w:pPr>
      <w:r>
        <w:rPr>
          <w:rFonts w:cs="Times New Roman"/>
          <w:b/>
          <w:color w:val="000000"/>
          <w:szCs w:val="28"/>
        </w:rPr>
      </w:r>
    </w:p>
    <w:p>
      <w:pPr>
        <w:pStyle w:val="Normal"/>
        <w:ind w:firstLine="709" w:left="-426"/>
        <w:jc w:val="center"/>
        <w:rPr>
          <w:rFonts w:eastAsia="Times New Roman" w:cs="Times New Roman"/>
          <w:b/>
        </w:rPr>
      </w:pPr>
      <w:r>
        <w:rPr>
          <w:rFonts w:eastAsia="Times New Roman" w:cs="Times New Roman"/>
          <w:b/>
        </w:rPr>
        <w:t>ОТЧЕТ</w:t>
      </w:r>
    </w:p>
    <w:p>
      <w:pPr>
        <w:pStyle w:val="Normal"/>
        <w:ind w:firstLine="709" w:left="-426"/>
        <w:jc w:val="center"/>
        <w:rPr>
          <w:rFonts w:eastAsia="Times New Roman" w:cs="Times New Roman"/>
          <w:szCs w:val="28"/>
          <w:lang w:eastAsia="ru-RU"/>
        </w:rPr>
      </w:pPr>
      <w:r>
        <w:rPr>
          <w:rFonts w:cs="Times New Roman"/>
          <w:color w:val="000000"/>
          <w:szCs w:val="28"/>
        </w:rPr>
        <w:t xml:space="preserve">по лабораторным работам </w:t>
      </w:r>
      <w:r>
        <w:rPr>
          <w:rFonts w:eastAsia="Times New Roman" w:cs="Times New Roman"/>
          <w:szCs w:val="28"/>
          <w:lang w:eastAsia="ru-RU"/>
        </w:rPr>
        <w:t>по предмету: Операционные системы</w:t>
      </w:r>
    </w:p>
    <w:p>
      <w:pPr>
        <w:pStyle w:val="Normal"/>
        <w:ind w:firstLine="709" w:left="-426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</w:r>
    </w:p>
    <w:p>
      <w:pPr>
        <w:pStyle w:val="Normal"/>
        <w:spacing w:lineRule="auto" w:line="240"/>
        <w:ind w:firstLine="709" w:left="-426"/>
        <w:jc w:val="righ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Выполнил:</w:t>
      </w:r>
    </w:p>
    <w:p>
      <w:pPr>
        <w:pStyle w:val="Normal"/>
        <w:spacing w:lineRule="auto" w:line="240"/>
        <w:ind w:firstLine="709" w:left="-426"/>
        <w:jc w:val="righ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ст. гр. ВКБ31 Котелевец К.А.</w:t>
      </w:r>
    </w:p>
    <w:p>
      <w:pPr>
        <w:pStyle w:val="Normal"/>
        <w:ind w:firstLine="709" w:left="-426"/>
        <w:jc w:val="righ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</w:r>
    </w:p>
    <w:p>
      <w:pPr>
        <w:pStyle w:val="Normal"/>
        <w:ind w:firstLine="709" w:left="-426"/>
        <w:jc w:val="righ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</w:r>
    </w:p>
    <w:p>
      <w:pPr>
        <w:pStyle w:val="Normal"/>
        <w:ind w:firstLine="709" w:left="-426"/>
        <w:jc w:val="right"/>
        <w:rPr>
          <w:rFonts w:cs="Times New Roman"/>
        </w:rPr>
      </w:pPr>
      <w:r>
        <w:rPr>
          <w:rFonts w:cs="Times New Roman"/>
        </w:rPr>
      </w:r>
    </w:p>
    <w:p>
      <w:pPr>
        <w:pStyle w:val="Normal"/>
        <w:ind w:firstLine="709" w:left="-426"/>
        <w:jc w:val="right"/>
        <w:rPr>
          <w:rFonts w:cs="Times New Roman"/>
        </w:rPr>
      </w:pPr>
      <w:r>
        <w:rPr>
          <w:rFonts w:cs="Times New Roman"/>
        </w:rPr>
      </w:r>
    </w:p>
    <w:p>
      <w:pPr>
        <w:pStyle w:val="Normal"/>
        <w:ind w:firstLine="709" w:left="-426"/>
        <w:jc w:val="right"/>
        <w:rPr>
          <w:rFonts w:cs="Times New Roman"/>
        </w:rPr>
      </w:pPr>
      <w:r>
        <w:rPr>
          <w:rFonts w:cs="Times New Roman"/>
        </w:rPr>
      </w:r>
    </w:p>
    <w:p>
      <w:pPr>
        <w:pStyle w:val="Normal"/>
        <w:ind w:firstLine="709" w:left="-426"/>
        <w:jc w:val="right"/>
        <w:rPr>
          <w:rFonts w:cs="Times New Roman"/>
        </w:rPr>
      </w:pPr>
      <w:r>
        <w:rPr>
          <w:rFonts w:cs="Times New Roman"/>
        </w:rPr>
      </w:r>
    </w:p>
    <w:p>
      <w:pPr>
        <w:pStyle w:val="Normal"/>
        <w:ind w:hanging="0"/>
        <w:rPr>
          <w:rFonts w:cs="Times New Roman"/>
        </w:rPr>
      </w:pPr>
      <w:r>
        <w:rPr>
          <w:rFonts w:cs="Times New Roman"/>
        </w:rPr>
      </w:r>
    </w:p>
    <w:p>
      <w:pPr>
        <w:pStyle w:val="Normal"/>
        <w:ind w:hanging="0"/>
        <w:rPr>
          <w:rFonts w:cs="Times New Roman"/>
        </w:rPr>
      </w:pPr>
      <w:r>
        <w:rPr>
          <w:rFonts w:cs="Times New Roman"/>
        </w:rPr>
      </w:r>
    </w:p>
    <w:p>
      <w:pPr>
        <w:pStyle w:val="Normal"/>
        <w:ind w:firstLine="709" w:left="-426"/>
        <w:rPr>
          <w:rFonts w:cs="Times New Roman"/>
        </w:rPr>
      </w:pPr>
      <w:r>
        <w:rPr>
          <w:rFonts w:cs="Times New Roman"/>
        </w:rPr>
      </w:r>
    </w:p>
    <w:p>
      <w:pPr>
        <w:pStyle w:val="Normal"/>
        <w:ind w:firstLine="709" w:left="-426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Ростов-на-Дону</w:t>
      </w:r>
    </w:p>
    <w:p>
      <w:pPr>
        <w:pStyle w:val="Normal"/>
        <w:ind w:firstLine="709" w:left="-426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2024</w:t>
      </w:r>
    </w:p>
    <w:p>
      <w:pPr>
        <w:pStyle w:val="Normal"/>
        <w:spacing w:lineRule="auto" w:line="240" w:before="0" w:after="0"/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ЛАБОРАТОРНАЯ РАБОТА №1 ИНТЕРПРЕТАТОР КОМАНДНОЙ СТРОКИ ОС MS WINDOWS</w:t>
      </w:r>
    </w:p>
    <w:p>
      <w:pPr>
        <w:pStyle w:val="Normal"/>
        <w:ind w:firstLine="709" w:left="-426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</w:r>
    </w:p>
    <w:p>
      <w:pPr>
        <w:pStyle w:val="Normal"/>
        <w:rPr/>
      </w:pPr>
      <w:r>
        <w:rPr>
          <w:b/>
        </w:rPr>
        <w:t>Цель работы</w:t>
      </w:r>
      <w:r>
        <w:rPr/>
        <w:t xml:space="preserve"> – знакомство с возможностями интерпретатора командной строки и командами MS Windows</w:t>
      </w:r>
    </w:p>
    <w:p>
      <w:pPr>
        <w:pStyle w:val="Normal"/>
        <w:rPr>
          <w:rFonts w:cs="Times New Roman"/>
          <w:szCs w:val="28"/>
        </w:rPr>
      </w:pPr>
      <w:r>
        <w:rPr>
          <w:lang w:eastAsia="ru-RU"/>
        </w:rPr>
        <w:t xml:space="preserve">Задание 1. </w:t>
      </w:r>
      <w:r>
        <w:rPr>
          <w:rFonts w:cs="Times New Roman"/>
          <w:szCs w:val="28"/>
        </w:rPr>
        <w:t>Увеличить размер окна интерпретатора и задать цвет фона и цвет шрифта (рекомендуется синий фон и белый шрифт)</w:t>
      </w:r>
    </w:p>
    <w:p>
      <w:pPr>
        <w:pStyle w:val="Normal"/>
        <w:ind w:hanging="0"/>
        <w:jc w:val="center"/>
        <w:rPr>
          <w:lang w:val="en-US" w:eastAsia="ru-RU"/>
        </w:rPr>
      </w:pPr>
      <w:r>
        <w:rPr/>
        <w:drawing>
          <wp:inline distT="0" distB="0" distL="0" distR="0">
            <wp:extent cx="5254625" cy="3639820"/>
            <wp:effectExtent l="0" t="0" r="0" b="0"/>
            <wp:docPr id="2" name="Рисунок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625" cy="3639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cs="Times New Roman"/>
          <w:szCs w:val="28"/>
        </w:rPr>
      </w:pPr>
      <w:r>
        <w:rPr/>
        <w:t xml:space="preserve">Задание 2. </w:t>
      </w:r>
      <w:r>
        <w:rPr>
          <w:rFonts w:cs="Times New Roman"/>
          <w:szCs w:val="28"/>
        </w:rPr>
        <w:t>Создать список фамилий студентов группы. Отсортировать список в алфавитном порядке и сохранить его в новом файле.</w:t>
      </w:r>
    </w:p>
    <w:p>
      <w:pPr>
        <w:pStyle w:val="Normal"/>
        <w:rPr>
          <w:rFonts w:cs="Times New Roman"/>
          <w:szCs w:val="28"/>
        </w:rPr>
      </w:pPr>
      <w:r>
        <w:rPr>
          <w:rFonts w:cs="Times New Roman"/>
          <w:szCs w:val="28"/>
        </w:rPr>
        <w:t>Создадим файл, в котором будут фамилий студентов моей группы, с помощью команды COPY CON my_group.txt. Впишем все фамилии в данный файл в разном порядке.</w:t>
      </w:r>
    </w:p>
    <w:p>
      <w:pPr>
        <w:pStyle w:val="Normal"/>
        <w:jc w:val="center"/>
        <w:rPr>
          <w:rFonts w:cs="Times New Roman"/>
          <w:szCs w:val="28"/>
          <w:lang w:val="en-US"/>
        </w:rPr>
      </w:pPr>
      <w:r>
        <w:rPr/>
        <w:drawing>
          <wp:inline distT="0" distB="0" distL="0" distR="0">
            <wp:extent cx="5144770" cy="2897505"/>
            <wp:effectExtent l="0" t="0" r="0" b="0"/>
            <wp:docPr id="3" name="Рисунок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18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770" cy="2897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szCs w:val="28"/>
        </w:rPr>
      </w:pPr>
      <w:r>
        <w:rPr/>
        <w:t xml:space="preserve">Теперь отсортируем данный список в алфавитном порядке в новый текстовый файл </w:t>
      </w:r>
      <w:r>
        <w:rPr>
          <w:lang w:val="en-US"/>
        </w:rPr>
        <w:t>sort</w:t>
      </w:r>
      <w:r>
        <w:rPr/>
        <w:t>_</w:t>
      </w:r>
      <w:r>
        <w:rPr>
          <w:lang w:val="en-US"/>
        </w:rPr>
        <w:t>my</w:t>
      </w:r>
      <w:r>
        <w:rPr/>
        <w:t>_</w:t>
      </w:r>
      <w:r>
        <w:rPr>
          <w:lang w:val="en-US"/>
        </w:rPr>
        <w:t>group</w:t>
      </w:r>
      <w:r>
        <w:rPr/>
        <w:t>.</w:t>
      </w:r>
      <w:r>
        <w:rPr>
          <w:lang w:val="en-US"/>
        </w:rPr>
        <w:t>txt</w:t>
      </w:r>
      <w:r>
        <w:rPr/>
        <w:t>.</w:t>
      </w:r>
    </w:p>
    <w:p>
      <w:pPr>
        <w:pStyle w:val="Normal"/>
        <w:rPr>
          <w:rFonts w:cs="Times New Roman"/>
          <w:szCs w:val="28"/>
          <w:lang w:val="en-US"/>
        </w:rPr>
      </w:pPr>
      <w:r>
        <w:rPr/>
        <w:drawing>
          <wp:inline distT="0" distB="0" distL="0" distR="0">
            <wp:extent cx="5564505" cy="3133725"/>
            <wp:effectExtent l="0" t="0" r="0" b="0"/>
            <wp:docPr id="4" name="Рисунок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19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505" cy="3133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59"/>
        <w:ind w:hanging="0"/>
        <w:rPr>
          <w:rFonts w:cs="Times New Roman"/>
          <w:szCs w:val="28"/>
        </w:rPr>
      </w:pPr>
      <w:r>
        <w:rPr>
          <w:rFonts w:cs="Times New Roman"/>
          <w:szCs w:val="28"/>
        </w:rPr>
      </w:r>
      <w:r>
        <w:br w:type="page"/>
      </w:r>
    </w:p>
    <w:p>
      <w:pPr>
        <w:pStyle w:val="Normal"/>
        <w:spacing w:before="0" w:after="160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Результат</w:t>
      </w:r>
      <w:r>
        <w:rPr>
          <w:rFonts w:cs="Times New Roman"/>
          <w:szCs w:val="28"/>
          <w:lang w:val="en-US"/>
        </w:rPr>
        <w:t>:</w:t>
      </w:r>
    </w:p>
    <w:p>
      <w:pPr>
        <w:pStyle w:val="Normal"/>
        <w:jc w:val="center"/>
        <w:rPr>
          <w:rFonts w:cs="Times New Roman"/>
          <w:szCs w:val="28"/>
        </w:rPr>
      </w:pPr>
      <w:r>
        <w:rPr/>
        <w:drawing>
          <wp:inline distT="0" distB="0" distL="0" distR="0">
            <wp:extent cx="5518150" cy="2914650"/>
            <wp:effectExtent l="0" t="0" r="0" b="0"/>
            <wp:docPr id="5" name="Рисунок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21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2914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rPr/>
      </w:pPr>
      <w:r>
        <w:rPr/>
      </w:r>
    </w:p>
    <w:p>
      <w:pPr>
        <w:pStyle w:val="Normal"/>
        <w:rPr>
          <w:rFonts w:cs="Times New Roman"/>
          <w:szCs w:val="28"/>
        </w:rPr>
      </w:pPr>
      <w:r>
        <w:rPr/>
        <w:t xml:space="preserve">Задание 3. </w:t>
      </w:r>
      <w:r>
        <w:rPr>
          <w:rFonts w:cs="Times New Roman"/>
          <w:szCs w:val="28"/>
        </w:rPr>
        <w:t xml:space="preserve">Создать текстовый файл, содержащий справочные материалы по командам </w:t>
      </w:r>
      <w:r>
        <w:rPr>
          <w:rFonts w:cs="Times New Roman"/>
          <w:szCs w:val="28"/>
          <w:lang w:val="en-US"/>
        </w:rPr>
        <w:t>DIR</w:t>
      </w:r>
      <w:r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COPY</w:t>
      </w:r>
      <w:r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XCOPY</w:t>
      </w:r>
      <w:r>
        <w:rPr>
          <w:rFonts w:cs="Times New Roman"/>
          <w:szCs w:val="28"/>
        </w:rPr>
        <w:t>. Для этого вводим следующие команды:</w:t>
      </w:r>
    </w:p>
    <w:p>
      <w:pPr>
        <w:pStyle w:val="ListParagraph"/>
        <w:numPr>
          <w:ilvl w:val="0"/>
          <w:numId w:val="1"/>
        </w:numPr>
        <w:spacing w:lineRule="auto" w:line="240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DIR /?&gt;dir.txt</w:t>
      </w:r>
    </w:p>
    <w:p>
      <w:pPr>
        <w:pStyle w:val="ListParagraph"/>
        <w:numPr>
          <w:ilvl w:val="0"/>
          <w:numId w:val="1"/>
        </w:numPr>
        <w:spacing w:lineRule="auto" w:line="240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COPY /?&gt;copy.txt</w:t>
      </w:r>
    </w:p>
    <w:p>
      <w:pPr>
        <w:pStyle w:val="ListParagraph"/>
        <w:numPr>
          <w:ilvl w:val="0"/>
          <w:numId w:val="1"/>
        </w:numPr>
        <w:spacing w:lineRule="auto" w:line="240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XCOPY /?&gt;xcopy.txt</w:t>
      </w:r>
    </w:p>
    <w:p>
      <w:pPr>
        <w:pStyle w:val="Normal"/>
        <w:spacing w:lineRule="auto" w:line="240"/>
        <w:ind w:hanging="0"/>
        <w:rPr>
          <w:rFonts w:cs="Times New Roman"/>
          <w:szCs w:val="28"/>
          <w:lang w:val="en-US"/>
        </w:rPr>
      </w:pPr>
      <w:r>
        <w:rPr/>
        <w:drawing>
          <wp:inline distT="0" distB="0" distL="0" distR="0">
            <wp:extent cx="6383020" cy="2926715"/>
            <wp:effectExtent l="0" t="0" r="0" b="0"/>
            <wp:docPr id="6" name="Рисунок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3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020" cy="2926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ab/>
      </w:r>
      <w:r>
        <w:rPr>
          <w:rFonts w:cs="Times New Roman"/>
          <w:szCs w:val="28"/>
        </w:rPr>
        <w:t>Результат можно просмотреть в программе Блокнот.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4211955" cy="4483735"/>
            <wp:effectExtent l="0" t="0" r="0" b="0"/>
            <wp:docPr id="7" name="Рисунок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4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1955" cy="4483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3756660" cy="3998595"/>
            <wp:effectExtent l="0" t="0" r="0" b="0"/>
            <wp:docPr id="8" name="Рисунок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5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660" cy="3998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3773805" cy="4016375"/>
            <wp:effectExtent l="0" t="0" r="0" b="0"/>
            <wp:docPr id="9" name="Рисунок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6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3805" cy="4016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rPr/>
      </w:pPr>
      <w:r>
        <w:rPr/>
        <w:tab/>
        <w:t xml:space="preserve">Задание 4. Вывести только файлы </w:t>
      </w:r>
      <w:r>
        <w:rPr>
          <w:lang w:val="en-US"/>
        </w:rPr>
        <w:t>jpg</w:t>
      </w:r>
      <w:r>
        <w:rPr/>
        <w:t xml:space="preserve"> из %Windows% и все подкаталогов по именам на экран и в файл. Для этого вводим следующую команду</w:t>
      </w:r>
    </w:p>
    <w:p>
      <w:pPr>
        <w:pStyle w:val="Normal"/>
        <w:ind w:hanging="0"/>
        <w:rPr/>
      </w:pPr>
      <w:r>
        <w:rPr/>
        <w:drawing>
          <wp:inline distT="0" distB="0" distL="0" distR="0">
            <wp:extent cx="6383020" cy="3657600"/>
            <wp:effectExtent l="0" t="0" r="0" b="0"/>
            <wp:docPr id="10" name="Рисунок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22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02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  <w:tab/>
        <w:t>Задание 5. Скопировать все имеющиеся в каталоге Windows растровые графические файлы в каталог WinGrafika на диске С:. Если диск С: недоступен, использовать любой другой доступный диск. Растровые расширения *.jpg *.png</w:t>
      </w:r>
    </w:p>
    <w:p>
      <w:pPr>
        <w:pStyle w:val="Normal"/>
        <w:ind w:hanging="0"/>
        <w:rPr/>
      </w:pPr>
      <w:r>
        <w:rPr/>
        <w:drawing>
          <wp:inline distT="0" distB="0" distL="0" distR="0">
            <wp:extent cx="6383020" cy="4030345"/>
            <wp:effectExtent l="0" t="0" r="0" b="0"/>
            <wp:docPr id="11" name="Рисунок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9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020" cy="4030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>
          <w:color w:themeColor="text1" w:val="000000"/>
          <w:szCs w:val="28"/>
        </w:rPr>
      </w:pPr>
      <w:r>
        <w:rPr>
          <w:b/>
          <w:bCs/>
        </w:rPr>
        <w:t>Задание 6.1</w:t>
      </w:r>
      <w:r>
        <w:rPr/>
        <w:t xml:space="preserve">. </w:t>
      </w:r>
      <w:r>
        <w:rPr>
          <w:color w:themeColor="text1" w:val="000000"/>
          <w:szCs w:val="28"/>
        </w:rPr>
        <w:t>Вывод на экран имен всех файлов с указанным расширением, находящихся в каталоге, имя которого задается при запуске командного файла первым параметром. Расширение файлов задается вторым параметром.</w:t>
      </w:r>
    </w:p>
    <w:p>
      <w:pPr>
        <w:pStyle w:val="Normal"/>
        <w:ind w:hanging="0"/>
        <w:jc w:val="center"/>
        <w:rPr>
          <w:lang w:val="en-US"/>
        </w:rPr>
      </w:pPr>
      <w:r>
        <w:rPr/>
        <w:drawing>
          <wp:inline distT="0" distB="0" distL="0" distR="0">
            <wp:extent cx="5497830" cy="3110230"/>
            <wp:effectExtent l="0" t="0" r="0" b="0"/>
            <wp:docPr id="12" name="Рисунок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2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7830" cy="3110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ind w:firstLine="709" w:left="0"/>
        <w:jc w:val="both"/>
        <w:rPr>
          <w:color w:themeColor="text1" w:val="000000"/>
          <w:szCs w:val="28"/>
        </w:rPr>
      </w:pPr>
      <w:r>
        <w:rPr/>
        <w:t xml:space="preserve">Задание 6.2. </w:t>
      </w:r>
      <w:r>
        <w:rPr>
          <w:color w:themeColor="text1" w:val="000000"/>
          <w:szCs w:val="28"/>
        </w:rPr>
        <w:t>Среди введенных с клавиатуры целых чисел (использовать SET /P) найти наибольшее и наименьшее. Признак конца ввода – знак «-».</w:t>
      </w:r>
    </w:p>
    <w:p>
      <w:pPr>
        <w:pStyle w:val="Normal"/>
        <w:ind w:hanging="0"/>
        <w:jc w:val="center"/>
        <w:rPr>
          <w:lang w:val="en-US"/>
        </w:rPr>
      </w:pPr>
      <w:r>
        <w:rPr/>
        <w:drawing>
          <wp:inline distT="0" distB="0" distL="0" distR="0">
            <wp:extent cx="4924425" cy="2773680"/>
            <wp:effectExtent l="0" t="0" r="0" b="0"/>
            <wp:docPr id="13" name="Рисунок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2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2773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ind w:firstLine="709" w:left="0"/>
        <w:jc w:val="both"/>
        <w:rPr>
          <w:color w:themeColor="text1" w:val="000000"/>
          <w:szCs w:val="28"/>
        </w:rPr>
      </w:pPr>
      <w:r>
        <w:rPr/>
        <w:t>Задание 6.3</w:t>
      </w:r>
      <w:r>
        <w:rPr>
          <w:color w:themeColor="text1" w:val="000000"/>
          <w:szCs w:val="28"/>
        </w:rPr>
        <w:t xml:space="preserve"> В заданном каталоге и его подкаталогах найти общее количество подкаталогов. На экран вывести только требуемый результат.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4724400" cy="2660650"/>
            <wp:effectExtent l="0" t="0" r="0" b="0"/>
            <wp:docPr id="14" name="Рисунок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2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2660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Задание 6.4. </w:t>
      </w:r>
      <w:r>
        <w:rPr>
          <w:color w:themeColor="text1" w:val="000000"/>
          <w:szCs w:val="28"/>
        </w:rPr>
        <w:t xml:space="preserve">В каталогах, имена которых заданы первым и вторым параметрами командного файла, найти и вывести на экран имена файлов (расширения могут быть любые), присутствующие как в первом, так и во втором каталоге. Следует использовать только </w:t>
      </w:r>
      <w:r>
        <w:rPr>
          <w:color w:themeColor="text1" w:val="000000"/>
          <w:szCs w:val="28"/>
          <w:u w:val="single"/>
        </w:rPr>
        <w:t>один</w:t>
      </w:r>
      <w:r>
        <w:rPr>
          <w:color w:themeColor="text1" w:val="000000"/>
          <w:szCs w:val="28"/>
        </w:rPr>
        <w:t xml:space="preserve"> оператор </w:t>
      </w:r>
      <w:r>
        <w:rPr>
          <w:color w:themeColor="text1" w:val="000000"/>
          <w:szCs w:val="28"/>
          <w:lang w:val="en-US"/>
        </w:rPr>
        <w:t>FOR</w:t>
      </w:r>
      <w:r>
        <w:rPr>
          <w:color w:themeColor="text1" w:val="000000"/>
          <w:szCs w:val="28"/>
        </w:rPr>
        <w:t>.</w:t>
      </w:r>
    </w:p>
    <w:tbl>
      <w:tblPr>
        <w:tblW w:w="9982" w:type="dxa"/>
        <w:jc w:val="left"/>
        <w:tblInd w:w="0" w:type="dxa"/>
        <w:tblLayout w:type="fixed"/>
        <w:tblCellMar>
          <w:top w:w="30" w:type="dxa"/>
          <w:left w:w="30" w:type="dxa"/>
          <w:bottom w:w="30" w:type="dxa"/>
          <w:right w:w="30" w:type="dxa"/>
        </w:tblCellMar>
        <w:tblLook w:val="0000" w:noHBand="0" w:noVBand="0" w:firstColumn="0" w:lastRow="0" w:lastColumn="0" w:firstRow="0"/>
      </w:tblPr>
      <w:tblGrid>
        <w:gridCol w:w="5075"/>
        <w:gridCol w:w="4906"/>
      </w:tblGrid>
      <w:tr>
        <w:trPr>
          <w:trHeight w:val="606" w:hRule="atLeast"/>
        </w:trPr>
        <w:tc>
          <w:tcPr>
            <w:tcW w:w="5075" w:type="dxa"/>
            <w:tcBorders/>
            <w:shd w:color="auto" w:fill="auto" w:val="clear"/>
          </w:tcPr>
          <w:p>
            <w:pPr>
              <w:pStyle w:val="Normal"/>
              <w:spacing w:before="0" w:after="160"/>
              <w:jc w:val="both"/>
              <w:rPr>
                <w:color w:themeColor="text1" w:val="000000"/>
                <w:szCs w:val="28"/>
              </w:rPr>
            </w:pPr>
            <w:r>
              <w:rPr>
                <w:rStyle w:val="texample1"/>
                <w:rFonts w:cs="Times New Roman"/>
                <w:color w:themeColor="text1" w:val="000000"/>
                <w:szCs w:val="28"/>
              </w:rPr>
              <w:t>%~Ni</w:t>
            </w:r>
          </w:p>
        </w:tc>
        <w:tc>
          <w:tcPr>
            <w:tcW w:w="4906" w:type="dxa"/>
            <w:tcBorders/>
            <w:shd w:color="auto" w:fill="auto" w:val="clear"/>
          </w:tcPr>
          <w:p>
            <w:pPr>
              <w:pStyle w:val="Normal"/>
              <w:spacing w:before="0" w:after="160"/>
              <w:jc w:val="both"/>
              <w:rPr>
                <w:color w:themeColor="text1" w:val="000000"/>
                <w:szCs w:val="28"/>
              </w:rPr>
            </w:pPr>
            <w:r>
              <w:rPr>
                <w:color w:themeColor="text1" w:val="000000"/>
                <w:szCs w:val="28"/>
              </w:rPr>
              <w:t xml:space="preserve">Из переменной </w:t>
            </w:r>
            <w:r>
              <w:rPr>
                <w:rStyle w:val="texample1"/>
                <w:rFonts w:cs="Times New Roman"/>
                <w:color w:themeColor="text1" w:val="000000"/>
                <w:szCs w:val="28"/>
              </w:rPr>
              <w:t>%i</w:t>
            </w:r>
            <w:r>
              <w:rPr>
                <w:color w:themeColor="text1" w:val="000000"/>
                <w:szCs w:val="28"/>
              </w:rPr>
              <w:t xml:space="preserve"> выделяется только имя файла</w:t>
            </w:r>
          </w:p>
        </w:tc>
      </w:tr>
      <w:tr>
        <w:trPr>
          <w:trHeight w:val="598" w:hRule="atLeast"/>
        </w:trPr>
        <w:tc>
          <w:tcPr>
            <w:tcW w:w="5075" w:type="dxa"/>
            <w:tcBorders/>
            <w:shd w:color="auto" w:fill="auto" w:val="clear"/>
          </w:tcPr>
          <w:p>
            <w:pPr>
              <w:pStyle w:val="Normal"/>
              <w:spacing w:before="0" w:after="160"/>
              <w:jc w:val="both"/>
              <w:rPr>
                <w:color w:themeColor="text1" w:val="000000"/>
                <w:szCs w:val="28"/>
              </w:rPr>
            </w:pPr>
            <w:r>
              <w:rPr>
                <w:rStyle w:val="texample1"/>
                <w:rFonts w:cs="Times New Roman"/>
                <w:color w:themeColor="text1" w:val="000000"/>
                <w:szCs w:val="28"/>
              </w:rPr>
              <w:t>%~Xi</w:t>
            </w:r>
          </w:p>
        </w:tc>
        <w:tc>
          <w:tcPr>
            <w:tcW w:w="4906" w:type="dxa"/>
            <w:tcBorders/>
            <w:shd w:color="auto" w:fill="auto" w:val="clear"/>
          </w:tcPr>
          <w:p>
            <w:pPr>
              <w:pStyle w:val="Normal"/>
              <w:spacing w:before="0" w:after="160"/>
              <w:jc w:val="both"/>
              <w:rPr>
                <w:color w:themeColor="text1" w:val="000000"/>
                <w:szCs w:val="28"/>
              </w:rPr>
            </w:pPr>
            <w:r>
              <w:rPr>
                <w:color w:themeColor="text1" w:val="000000"/>
                <w:szCs w:val="28"/>
              </w:rPr>
              <w:t xml:space="preserve">Из переменной </w:t>
            </w:r>
            <w:r>
              <w:rPr>
                <w:rStyle w:val="texample1"/>
                <w:rFonts w:cs="Times New Roman"/>
                <w:color w:themeColor="text1" w:val="000000"/>
                <w:szCs w:val="28"/>
              </w:rPr>
              <w:t>%i</w:t>
            </w:r>
            <w:r>
              <w:rPr>
                <w:color w:themeColor="text1" w:val="000000"/>
                <w:szCs w:val="28"/>
              </w:rPr>
              <w:t xml:space="preserve"> выделяется расширение имени файла</w:t>
            </w:r>
          </w:p>
        </w:tc>
      </w:tr>
    </w:tbl>
    <w:p>
      <w:pPr>
        <w:pStyle w:val="Normal"/>
        <w:ind w:hanging="0"/>
        <w:rPr/>
      </w:pPr>
      <w:r>
        <w:rPr/>
      </w:r>
    </w:p>
    <w:p>
      <w:pPr>
        <w:pStyle w:val="Normal"/>
        <w:ind w:hanging="0"/>
        <w:jc w:val="center"/>
        <w:rPr>
          <w:lang w:val="en-US"/>
        </w:rPr>
      </w:pPr>
      <w:r>
        <w:rPr/>
        <w:drawing>
          <wp:inline distT="0" distB="0" distL="0" distR="0">
            <wp:extent cx="5378450" cy="3028950"/>
            <wp:effectExtent l="0" t="0" r="0" b="0"/>
            <wp:docPr id="15" name="Рисунок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26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450" cy="3028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>
          <w14:ligatures w14:val="standardContextual"/>
        </w:rPr>
      </w:pPr>
      <w:r>
        <w:rPr/>
        <w:t>Задание 6.5. Вычисление и вывод на экран значения факториала целого числа, задаваемого при запуске КФ. Предусмотреть проверку заданного значения и при задании отрицательного значения или значения, превышающего максимально возможную величину, выводить соответствующие сообщения. Для проверки правильности вычислений использовать калькулятор.</w:t>
      </w:r>
      <w:r>
        <w:rPr>
          <w14:ligatures w14:val="standardContextual"/>
        </w:rPr>
        <w:t xml:space="preserve"> </w:t>
      </w:r>
      <w:r>
        <w:rPr/>
        <w:drawing>
          <wp:inline distT="0" distB="0" distL="0" distR="0">
            <wp:extent cx="6383020" cy="2719705"/>
            <wp:effectExtent l="0" t="0" r="0" b="0"/>
            <wp:docPr id="16" name="Рисунок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27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020" cy="271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Задание 7.1. Проверка наличия трех текстовых файлов на диске и объединения их в один файл.</w:t>
      </w:r>
    </w:p>
    <w:p>
      <w:pPr>
        <w:pStyle w:val="Normal"/>
        <w:ind w:hanging="0"/>
        <w:rPr/>
      </w:pPr>
      <w:r>
        <w:rPr/>
        <w:drawing>
          <wp:inline distT="0" distB="0" distL="0" distR="0">
            <wp:extent cx="6383020" cy="3594735"/>
            <wp:effectExtent l="0" t="0" r="0" b="0"/>
            <wp:docPr id="17" name="Рисунок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28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020" cy="3594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firstLine="708"/>
        <w:rPr/>
      </w:pPr>
      <w:r>
        <w:rPr/>
        <w:t>Задание 7.2. Подсчет количества вещественных чисел и целых чисел в текстовом файле. Вещественные и целые числа подсчитать отдельно. Считать, что слова в файле записаны в формате ОДНО СЛОВО В СТРОКЕ. Слово – это целое число (состоящее из десятичных цифр) или последовательность букв латинского алфавита (начинающаяся с буквы) или последовательность десятичных цифр с точкой (.) внутри строки. Имя файла задается первым параметром КФ.</w:t>
      </w:r>
    </w:p>
    <w:p>
      <w:pPr>
        <w:pStyle w:val="Normal"/>
        <w:ind w:firstLine="708"/>
        <w:rPr/>
      </w:pPr>
      <w:r>
        <w:rPr/>
      </w:r>
    </w:p>
    <w:p>
      <w:pPr>
        <w:sectPr>
          <w:type w:val="nextPage"/>
          <w:pgSz w:w="11906" w:h="16838"/>
          <w:pgMar w:left="1134" w:right="720" w:gutter="0" w:header="0" w:top="720" w:footer="0" w:bottom="426"/>
          <w:pgNumType w:fmt="decimal"/>
          <w:formProt w:val="false"/>
          <w:textDirection w:val="lrTb"/>
          <w:docGrid w:type="default" w:linePitch="360" w:charSpace="0"/>
        </w:sectPr>
        <w:pStyle w:val="Normal"/>
        <w:ind w:hanging="0"/>
        <w:rPr>
          <w:lang w:val="en-US"/>
        </w:rPr>
      </w:pPr>
      <w:r>
        <w:rPr/>
        <w:drawing>
          <wp:inline distT="0" distB="0" distL="0" distR="0">
            <wp:extent cx="6383020" cy="3611245"/>
            <wp:effectExtent l="0" t="0" r="0" b="0"/>
            <wp:docPr id="18" name="Рисунок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29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020" cy="3611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ЛАБОРАТОРНАЯ РАБОТА №2 ОБОЛОЧКА КОМАНДНОЙ СТРОКИ WINDOWS POWERSHELL</w:t>
      </w:r>
    </w:p>
    <w:p>
      <w:pPr>
        <w:pStyle w:val="Normal"/>
        <w:spacing w:lineRule="auto" w:line="240" w:before="0" w:after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</w:r>
    </w:p>
    <w:p>
      <w:pPr>
        <w:pStyle w:val="Normal"/>
        <w:rPr/>
      </w:pPr>
      <w:r>
        <w:rPr>
          <w:b/>
        </w:rPr>
        <w:t>Цель работы</w:t>
      </w:r>
      <w:r>
        <w:rPr/>
        <w:t xml:space="preserve"> – знакомство с основными возможностями оболочки командной строки Windows PowerShell.</w:t>
      </w:r>
    </w:p>
    <w:p>
      <w:pPr>
        <w:pStyle w:val="Normal"/>
        <w:rPr/>
      </w:pPr>
      <w:r>
        <w:rPr/>
        <w:t xml:space="preserve">Задание 1. Вывести содержимое каталога Windows (для вариантов 5 и 10 – и подкаталогов) по указанному в табл. 4 формату на экран и в текстовый файл. У меня формат </w:t>
      </w:r>
      <w:r>
        <w:rPr>
          <w:lang w:val="en-US"/>
        </w:rPr>
        <w:t>bmp</w:t>
      </w:r>
      <w:r>
        <w:rPr/>
        <w:t>, по размеру, где размер &gt;50000</w:t>
      </w:r>
    </w:p>
    <w:p>
      <w:pPr>
        <w:pStyle w:val="Normal"/>
        <w:ind w:hanging="0"/>
        <w:rPr/>
      </w:pPr>
      <w:r>
        <w:rPr/>
        <w:drawing>
          <wp:inline distT="0" distB="0" distL="0" distR="0">
            <wp:extent cx="6626225" cy="3714750"/>
            <wp:effectExtent l="0" t="0" r="0" b="0"/>
            <wp:docPr id="19" name="Рисунок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8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714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rPr/>
      </w:pPr>
      <w:r>
        <w:rPr/>
        <w:tab/>
        <w:t>Задание 2. Вывести в текстовый файл список свойств процесса, возвращаемый командлетом Get-process и на экран – их общее количество.</w:t>
      </w:r>
    </w:p>
    <w:p>
      <w:pPr>
        <w:pStyle w:val="Normal"/>
        <w:ind w:hanging="0"/>
        <w:jc w:val="center"/>
        <w:rPr>
          <w:lang w:val="en-US"/>
        </w:rPr>
      </w:pPr>
      <w:r>
        <w:rPr/>
        <w:drawing>
          <wp:inline distT="0" distB="0" distL="0" distR="0">
            <wp:extent cx="4872355" cy="2308860"/>
            <wp:effectExtent l="0" t="0" r="0" b="0"/>
            <wp:docPr id="20" name="Рисунок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11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355" cy="2308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rPr>
          <w:lang w:val="en-US"/>
        </w:rPr>
      </w:pPr>
      <w:r>
        <w:rPr>
          <w:lang w:val="en-US"/>
        </w:rPr>
      </w:r>
    </w:p>
    <w:p>
      <w:pPr>
        <w:pStyle w:val="Normal"/>
        <w:ind w:hanging="0"/>
        <w:rPr>
          <w:lang w:val="en-US"/>
        </w:rPr>
      </w:pPr>
      <w:r>
        <w:rPr>
          <w:lang w:val="en-US"/>
        </w:rPr>
        <w:tab/>
      </w:r>
      <w:r>
        <w:rPr/>
        <w:t xml:space="preserve">Задание 3. Cоздать текстовый файл, содержащий список выполняемых процессов, упорядоченный по возрастанию указанного в табл. 5 параметра. Имена параметров процессов указаны так же в табл. 5. У меня следующие выводимые параметры: Id, Имя процесса, WorkingSet, CPU – Сортировать по значению </w:t>
      </w:r>
      <w:r>
        <w:rPr>
          <w:lang w:val="en-US"/>
        </w:rPr>
        <w:t>ID</w:t>
      </w:r>
      <w:r>
        <w:rPr/>
        <w:t xml:space="preserve">, при этом </w:t>
      </w:r>
      <w:r>
        <w:rPr>
          <w:lang w:val="en-US"/>
        </w:rPr>
        <w:t>CPU &gt; 5</w:t>
      </w:r>
    </w:p>
    <w:p>
      <w:pPr>
        <w:pStyle w:val="Normal"/>
        <w:ind w:hanging="0"/>
        <w:rPr/>
      </w:pPr>
      <w:r>
        <w:rPr/>
        <w:drawing>
          <wp:inline distT="0" distB="0" distL="0" distR="0">
            <wp:extent cx="6383020" cy="3184525"/>
            <wp:effectExtent l="0" t="0" r="0" b="0"/>
            <wp:docPr id="21" name="Рисунок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12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020" cy="3184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rPr/>
      </w:pPr>
      <w:r>
        <w:rPr/>
        <w:tab/>
        <w:t>Задание 4. Cоздать HTML-файл, содержащий список выполняемых процессов, упорядоченный по возрастанию указанного в табл.5 параметра. Имена параметров процессов указаны в табл. 5. У меня следующие выводимые параметры: Id, Имя процесса, WorkingSet, CPU</w:t>
      </w:r>
    </w:p>
    <w:p>
      <w:pPr>
        <w:pStyle w:val="Normal"/>
        <w:ind w:hanging="0"/>
        <w:rPr>
          <w:lang w:val="en-US"/>
        </w:rPr>
      </w:pPr>
      <w:r>
        <w:rPr/>
        <w:drawing>
          <wp:inline distT="0" distB="0" distL="0" distR="0">
            <wp:extent cx="6383020" cy="3349625"/>
            <wp:effectExtent l="0" t="0" r="0" b="0"/>
            <wp:docPr id="22" name="Рисунок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13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020" cy="3349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rPr>
          <w:lang w:val="en-US"/>
        </w:rPr>
      </w:pPr>
      <w:r>
        <w:rPr/>
        <w:drawing>
          <wp:inline distT="0" distB="0" distL="0" distR="0">
            <wp:extent cx="6383020" cy="3425825"/>
            <wp:effectExtent l="0" t="0" r="0" b="0"/>
            <wp:docPr id="23" name="Рисунок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14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020" cy="3425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rPr/>
      </w:pPr>
      <w:r>
        <w:rPr>
          <w:lang w:val="en-US"/>
        </w:rPr>
        <w:tab/>
      </w:r>
      <w:r>
        <w:rPr/>
        <w:t>Задание 5. Найти суммарный объем всех графических файлов (bmp, jpg), находящихся в каталоге Windows и всех его подкаталогах.</w:t>
      </w:r>
    </w:p>
    <w:p>
      <w:pPr>
        <w:pStyle w:val="Normal"/>
        <w:ind w:hanging="0"/>
        <w:rPr/>
      </w:pPr>
      <w:r>
        <w:rPr/>
        <w:drawing>
          <wp:inline distT="0" distB="0" distL="0" distR="0">
            <wp:extent cx="6383020" cy="3385185"/>
            <wp:effectExtent l="0" t="0" r="0" b="0"/>
            <wp:docPr id="24" name="Рисунок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15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020" cy="3385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rPr/>
      </w:pPr>
      <w:r>
        <w:rPr/>
        <w:tab/>
        <w:t>Задание 6. Вывести на экран сведения о ЦП компьютера</w:t>
      </w:r>
    </w:p>
    <w:p>
      <w:pPr>
        <w:pStyle w:val="Normal"/>
        <w:ind w:hanging="0"/>
        <w:rPr/>
      </w:pPr>
      <w:r>
        <w:rPr/>
        <w:drawing>
          <wp:inline distT="0" distB="0" distL="0" distR="0">
            <wp:extent cx="6383020" cy="3336290"/>
            <wp:effectExtent l="0" t="0" r="0" b="0"/>
            <wp:docPr id="25" name="Рисунок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16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020" cy="3336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rPr/>
      </w:pPr>
      <w:r>
        <w:rPr/>
        <w:tab/>
        <w:t>Задание 7. Найти максимальное, минимальное и среднее значение времени выполнение командлетов dir и ps</w:t>
      </w:r>
    </w:p>
    <w:p>
      <w:pPr>
        <w:pStyle w:val="Normal"/>
        <w:ind w:hanging="0"/>
        <w:rPr/>
      </w:pPr>
      <w:r>
        <w:rPr/>
        <w:drawing>
          <wp:inline distT="0" distB="0" distL="0" distR="0">
            <wp:extent cx="6383020" cy="3361055"/>
            <wp:effectExtent l="0" t="0" r="0" b="0"/>
            <wp:docPr id="26" name="Рисунок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17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020" cy="3361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rPr/>
      </w:pPr>
      <w:r>
        <w:rPr/>
        <w:tab/>
        <w:t>Задание 8.1. Нахождение в каталоге windows\system32 имен трех dll наибольшего и наименьшего размеров</w:t>
      </w:r>
    </w:p>
    <w:p>
      <w:pPr>
        <w:pStyle w:val="Normal"/>
        <w:ind w:hanging="0"/>
        <w:rPr>
          <w:lang w:val="en-US"/>
        </w:rPr>
      </w:pPr>
      <w:r>
        <w:rPr/>
        <w:drawing>
          <wp:inline distT="0" distB="0" distL="0" distR="0">
            <wp:extent cx="6383020" cy="3329305"/>
            <wp:effectExtent l="0" t="0" r="0" b="0"/>
            <wp:docPr id="27" name="Рисунок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0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020" cy="3329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rPr/>
      </w:pPr>
      <w:r>
        <w:rPr>
          <w:lang w:val="en-US"/>
        </w:rPr>
        <w:tab/>
      </w:r>
      <w:r>
        <w:rPr/>
        <w:t>Задание 8.2. Нахождение в каталоге windows\system32 имен трех dll с самой ранней датой создания.</w:t>
      </w:r>
    </w:p>
    <w:p>
      <w:pPr>
        <w:pStyle w:val="Normal"/>
        <w:ind w:hanging="0"/>
        <w:rPr/>
      </w:pPr>
      <w:r>
        <w:rPr/>
        <w:drawing>
          <wp:inline distT="0" distB="0" distL="0" distR="0">
            <wp:extent cx="6383020" cy="3270250"/>
            <wp:effectExtent l="0" t="0" r="0" b="0"/>
            <wp:docPr id="28" name="Рисунок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30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020" cy="3270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rPr/>
      </w:pPr>
      <w:r>
        <w:rPr/>
        <w:tab/>
        <w:t>Контрольные вопросы:</w:t>
      </w:r>
    </w:p>
    <w:p>
      <w:pPr>
        <w:pStyle w:val="Normal"/>
        <w:ind w:hanging="0"/>
        <w:rPr/>
      </w:pPr>
      <w:r>
        <w:rPr/>
        <w:t>1. Типы команд PowerShell (PS).</w:t>
      </w:r>
    </w:p>
    <w:p>
      <w:pPr>
        <w:pStyle w:val="Normal"/>
        <w:ind w:hanging="0"/>
        <w:rPr/>
      </w:pPr>
      <w:r>
        <w:rPr/>
        <w:t>PowerShell поддерживает следующие типы команд:</w:t>
      </w:r>
    </w:p>
    <w:p>
      <w:pPr>
        <w:pStyle w:val="Normal"/>
        <w:numPr>
          <w:ilvl w:val="0"/>
          <w:numId w:val="2"/>
        </w:numPr>
        <w:rPr/>
      </w:pPr>
      <w:r>
        <w:rPr/>
        <w:t>Простые команды (simple commands)</w:t>
      </w:r>
    </w:p>
    <w:p>
      <w:pPr>
        <w:pStyle w:val="Normal"/>
        <w:numPr>
          <w:ilvl w:val="0"/>
          <w:numId w:val="2"/>
        </w:numPr>
        <w:rPr/>
      </w:pPr>
      <w:r>
        <w:rPr/>
        <w:t>Скрипты (scripts)</w:t>
      </w:r>
    </w:p>
    <w:p>
      <w:pPr>
        <w:pStyle w:val="Normal"/>
        <w:numPr>
          <w:ilvl w:val="0"/>
          <w:numId w:val="2"/>
        </w:numPr>
        <w:rPr/>
      </w:pPr>
      <w:r>
        <w:rPr/>
        <w:t>Функции (functions)</w:t>
      </w:r>
    </w:p>
    <w:p>
      <w:pPr>
        <w:pStyle w:val="Normal"/>
        <w:numPr>
          <w:ilvl w:val="0"/>
          <w:numId w:val="2"/>
        </w:numPr>
        <w:rPr/>
      </w:pPr>
      <w:r>
        <w:rPr/>
        <w:t>Сценарии (scripts)</w:t>
      </w:r>
    </w:p>
    <w:p>
      <w:pPr>
        <w:pStyle w:val="Normal"/>
        <w:numPr>
          <w:ilvl w:val="0"/>
          <w:numId w:val="2"/>
        </w:numPr>
        <w:rPr/>
      </w:pPr>
      <w:r>
        <w:rPr/>
        <w:t>Конвейеры (pipelines)</w:t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  <w:t>2. Имена и структура командлетов.</w:t>
      </w:r>
    </w:p>
    <w:p>
      <w:pPr>
        <w:pStyle w:val="Normal"/>
        <w:ind w:hanging="0"/>
        <w:rPr/>
      </w:pPr>
      <w:r>
        <w:rPr/>
        <w:t>омандлеты в PowerShell имеют следующую структуру:</w:t>
      </w:r>
    </w:p>
    <w:p>
      <w:pPr>
        <w:pStyle w:val="Normal"/>
        <w:numPr>
          <w:ilvl w:val="0"/>
          <w:numId w:val="3"/>
        </w:numPr>
        <w:rPr/>
      </w:pPr>
      <w:r>
        <w:rPr/>
        <w:t>Название командлета (например, Get-Process)</w:t>
      </w:r>
    </w:p>
    <w:p>
      <w:pPr>
        <w:pStyle w:val="Normal"/>
        <w:numPr>
          <w:ilvl w:val="0"/>
          <w:numId w:val="3"/>
        </w:numPr>
        <w:rPr/>
      </w:pPr>
      <w:r>
        <w:rPr/>
        <w:t>Параметры с их значениями</w:t>
      </w:r>
    </w:p>
    <w:p>
      <w:pPr>
        <w:pStyle w:val="Normal"/>
        <w:numPr>
          <w:ilvl w:val="0"/>
          <w:numId w:val="3"/>
        </w:numPr>
        <w:rPr/>
      </w:pPr>
      <w:r>
        <w:rPr/>
        <w:t>Возможные модификаторы (например, -Verbose)</w:t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  <w:t>3. Псевдонимы команд.</w:t>
      </w:r>
    </w:p>
    <w:p>
      <w:pPr>
        <w:pStyle w:val="Normal"/>
        <w:ind w:hanging="0"/>
        <w:rPr/>
      </w:pPr>
      <w:r>
        <w:rPr/>
        <w:t>Псевдонимы в PowerShell используются для краткости и удобства. Например, вместо Get-Process можно использовать gp.</w:t>
      </w:r>
    </w:p>
    <w:p>
      <w:pPr>
        <w:pStyle w:val="Normal"/>
        <w:ind w:hanging="0"/>
        <w:rPr/>
      </w:pPr>
      <w:r>
        <w:rPr/>
        <w:t>4. Просмотр структуры объектов.</w:t>
      </w:r>
    </w:p>
    <w:p>
      <w:pPr>
        <w:pStyle w:val="Normal"/>
        <w:ind w:hanging="0"/>
        <w:rPr/>
      </w:pPr>
      <w:r>
        <w:rPr/>
        <w:t>Для просмотра структуры объекта используется cmdlet Get-Member.</w:t>
      </w:r>
    </w:p>
    <w:p>
      <w:pPr>
        <w:pStyle w:val="Normal"/>
        <w:ind w:hanging="0"/>
        <w:rPr/>
      </w:pPr>
      <w:r>
        <w:rPr/>
        <w:t>5. Фильтрация объектов в конвейере. Блок сценария.</w:t>
      </w:r>
    </w:p>
    <w:p>
      <w:pPr>
        <w:pStyle w:val="Normal"/>
        <w:ind w:hanging="0"/>
        <w:rPr/>
      </w:pPr>
      <w:r>
        <w:rPr/>
        <w:t>Фильтрация объектов в конвейере выполняется с помощью командлетов, таких как Where-Object или Select-Object.</w:t>
      </w:r>
    </w:p>
    <w:p>
      <w:pPr>
        <w:pStyle w:val="Normal"/>
        <w:ind w:hanging="0"/>
        <w:rPr>
          <w:lang w:val="en-US"/>
        </w:rPr>
      </w:pPr>
      <w:r>
        <w:rPr>
          <w:rFonts w:eastAsia="Times New Roman" w:cs="Times New Roman"/>
          <w:szCs w:val="28"/>
          <w:lang w:val="en-US" w:eastAsia="ru-RU"/>
        </w:rPr>
        <w:t>Get-Process | Where-Object { $_.CPU -gt 100 }</w:t>
      </w:r>
    </w:p>
    <w:p>
      <w:pPr>
        <w:pStyle w:val="Normal"/>
        <w:ind w:hanging="0"/>
        <w:rPr/>
      </w:pPr>
      <w:r>
        <w:rPr/>
        <w:t>6. Какую информацию выводит команда Get-Help * ?</w:t>
      </w:r>
    </w:p>
    <w:p>
      <w:pPr>
        <w:pStyle w:val="Normal"/>
        <w:ind w:hanging="0"/>
        <w:rPr/>
      </w:pPr>
      <w:r>
        <w:rPr/>
        <w:t>Get-Help * выводит справку по всем доступным командлетам в PowerShell.</w:t>
      </w:r>
    </w:p>
    <w:p>
      <w:pPr>
        <w:pStyle w:val="Normal"/>
        <w:ind w:hanging="0"/>
        <w:rPr/>
      </w:pPr>
      <w:r>
        <w:rPr/>
        <w:t>7. Командлеты для форматирования выводимой информации.</w:t>
      </w:r>
    </w:p>
    <w:p>
      <w:pPr>
        <w:pStyle w:val="Normal"/>
        <w:ind w:hanging="0"/>
        <w:rPr/>
      </w:pPr>
      <w:r>
        <w:rPr/>
        <w:t>Основные командлеты для форматирования:</w:t>
      </w:r>
    </w:p>
    <w:p>
      <w:pPr>
        <w:pStyle w:val="Normal"/>
        <w:numPr>
          <w:ilvl w:val="0"/>
          <w:numId w:val="4"/>
        </w:numPr>
        <w:rPr/>
      </w:pPr>
      <w:r>
        <w:rPr/>
        <w:t>Format-Table</w:t>
      </w:r>
    </w:p>
    <w:p>
      <w:pPr>
        <w:pStyle w:val="Normal"/>
        <w:numPr>
          <w:ilvl w:val="0"/>
          <w:numId w:val="4"/>
        </w:numPr>
        <w:rPr/>
      </w:pPr>
      <w:r>
        <w:rPr/>
        <w:t>Format-List</w:t>
      </w:r>
    </w:p>
    <w:p>
      <w:pPr>
        <w:pStyle w:val="Normal"/>
        <w:numPr>
          <w:ilvl w:val="0"/>
          <w:numId w:val="4"/>
        </w:numPr>
        <w:rPr/>
      </w:pPr>
      <w:r>
        <w:rPr/>
        <w:t>Format-Custom</w:t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  <w:t>8. Перенаправление выводимой информации.</w:t>
      </w:r>
    </w:p>
    <w:p>
      <w:pPr>
        <w:pStyle w:val="Normal"/>
        <w:ind w:hanging="0"/>
        <w:rPr/>
      </w:pPr>
      <w:r>
        <w:rPr/>
        <w:t>Вывод можно перенаправить в файл с помощью &gt; или &gt;&gt; операторов.</w:t>
      </w:r>
    </w:p>
    <w:p>
      <w:pPr>
        <w:pStyle w:val="Normal"/>
        <w:ind w:hanging="0"/>
        <w:rPr/>
      </w:pPr>
      <w:r>
        <w:rPr/>
        <w:t>9. Управляющие инструкции PS.</w:t>
      </w:r>
    </w:p>
    <w:p>
      <w:pPr>
        <w:pStyle w:val="Normal"/>
        <w:ind w:hanging="0"/>
        <w:rPr/>
      </w:pPr>
      <w:r>
        <w:rPr/>
        <w:t>Управляющими инструкциями в PowerShell являются:</w:t>
      </w:r>
    </w:p>
    <w:p>
      <w:pPr>
        <w:pStyle w:val="Normal"/>
        <w:numPr>
          <w:ilvl w:val="0"/>
          <w:numId w:val="5"/>
        </w:numPr>
        <w:rPr/>
      </w:pPr>
      <w:r>
        <w:rPr/>
        <w:t>if</w:t>
      </w:r>
    </w:p>
    <w:p>
      <w:pPr>
        <w:pStyle w:val="Normal"/>
        <w:numPr>
          <w:ilvl w:val="0"/>
          <w:numId w:val="5"/>
        </w:numPr>
        <w:rPr/>
      </w:pPr>
      <w:r>
        <w:rPr/>
        <w:t>else</w:t>
      </w:r>
    </w:p>
    <w:p>
      <w:pPr>
        <w:pStyle w:val="Normal"/>
        <w:numPr>
          <w:ilvl w:val="0"/>
          <w:numId w:val="5"/>
        </w:numPr>
        <w:rPr/>
      </w:pPr>
      <w:r>
        <w:rPr/>
        <w:t>switch</w:t>
      </w:r>
    </w:p>
    <w:p>
      <w:pPr>
        <w:pStyle w:val="Normal"/>
        <w:numPr>
          <w:ilvl w:val="0"/>
          <w:numId w:val="5"/>
        </w:numPr>
        <w:rPr/>
      </w:pPr>
      <w:r>
        <w:rPr/>
        <w:t>foreach</w:t>
      </w:r>
    </w:p>
    <w:p>
      <w:pPr>
        <w:pStyle w:val="Normal"/>
        <w:numPr>
          <w:ilvl w:val="0"/>
          <w:numId w:val="5"/>
        </w:numPr>
        <w:rPr/>
      </w:pPr>
      <w:r>
        <w:rPr/>
        <w:t>while</w:t>
      </w:r>
    </w:p>
    <w:p>
      <w:pPr>
        <w:pStyle w:val="Normal"/>
        <w:numPr>
          <w:ilvl w:val="0"/>
          <w:numId w:val="5"/>
        </w:numPr>
        <w:rPr/>
      </w:pPr>
      <w:r>
        <w:rPr/>
        <w:t>do-while</w:t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  <w:t>10. Назначение регулярных выражений.</w:t>
      </w:r>
    </w:p>
    <w:p>
      <w:pPr>
        <w:pStyle w:val="Normal"/>
        <w:spacing w:before="0" w:after="0"/>
        <w:ind w:firstLine="708"/>
        <w:jc w:val="both"/>
        <w:rPr>
          <w:rFonts w:eastAsia="Times New Roman" w:cs="Times New Roman"/>
          <w:szCs w:val="28"/>
          <w:lang w:eastAsia="ru-RU"/>
        </w:rPr>
      </w:pPr>
      <w:r>
        <w:rPr/>
        <w:t xml:space="preserve">Регулярные выражения в PowerShell используются для поиска и замены паттернов в строках. </w:t>
      </w:r>
      <w:r>
        <w:rPr>
          <w:rFonts w:eastAsia="Times New Roman" w:cs="Times New Roman"/>
          <w:szCs w:val="28"/>
          <w:lang w:eastAsia="ru-RU"/>
        </w:rPr>
        <w:t>В PS применяются с операторами -match, -replace.</w:t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  <w:t>11.Сохранение данных в текстовом файле и html-файле.</w:t>
      </w:r>
    </w:p>
    <w:p>
      <w:pPr>
        <w:pStyle w:val="Normal"/>
        <w:ind w:hanging="0"/>
        <w:rPr/>
      </w:pPr>
      <w:r>
        <w:rPr/>
        <w:t>Данные можно сохранять в файл с помощью Out-File или Export-Csv для CSV файлов и ConvertTo-Html для HTML файлов.</w:t>
      </w:r>
    </w:p>
    <w:p>
      <w:pPr>
        <w:pStyle w:val="Normal"/>
        <w:spacing w:before="0" w:after="0"/>
        <w:ind w:firstLine="708"/>
        <w:jc w:val="both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Для сохранения данных в текстовый файл: </w:t>
      </w:r>
      <w:r>
        <w:rPr>
          <w:rFonts w:eastAsia="Times New Roman" w:cs="Times New Roman"/>
          <w:szCs w:val="28"/>
          <w:lang w:val="en-US" w:eastAsia="ru-RU"/>
        </w:rPr>
        <w:t>Get</w:t>
      </w:r>
      <w:r>
        <w:rPr>
          <w:rFonts w:eastAsia="Times New Roman" w:cs="Times New Roman"/>
          <w:szCs w:val="28"/>
          <w:lang w:eastAsia="ru-RU"/>
        </w:rPr>
        <w:t>-</w:t>
      </w:r>
      <w:r>
        <w:rPr>
          <w:rFonts w:eastAsia="Times New Roman" w:cs="Times New Roman"/>
          <w:szCs w:val="28"/>
          <w:lang w:val="en-US" w:eastAsia="ru-RU"/>
        </w:rPr>
        <w:t>Process</w:t>
      </w:r>
      <w:r>
        <w:rPr>
          <w:rFonts w:eastAsia="Times New Roman" w:cs="Times New Roman"/>
          <w:szCs w:val="28"/>
          <w:lang w:eastAsia="ru-RU"/>
        </w:rPr>
        <w:t xml:space="preserve"> | </w:t>
      </w:r>
      <w:r>
        <w:rPr>
          <w:rFonts w:eastAsia="Times New Roman" w:cs="Times New Roman"/>
          <w:szCs w:val="28"/>
          <w:lang w:val="en-US" w:eastAsia="ru-RU"/>
        </w:rPr>
        <w:t>Out</w:t>
      </w:r>
      <w:r>
        <w:rPr>
          <w:rFonts w:eastAsia="Times New Roman" w:cs="Times New Roman"/>
          <w:szCs w:val="28"/>
          <w:lang w:eastAsia="ru-RU"/>
        </w:rPr>
        <w:t>-</w:t>
      </w:r>
      <w:r>
        <w:rPr>
          <w:rFonts w:eastAsia="Times New Roman" w:cs="Times New Roman"/>
          <w:szCs w:val="28"/>
          <w:lang w:val="en-US" w:eastAsia="ru-RU"/>
        </w:rPr>
        <w:t>File</w:t>
      </w:r>
      <w:r>
        <w:rPr>
          <w:rFonts w:eastAsia="Times New Roman" w:cs="Times New Roman"/>
          <w:szCs w:val="28"/>
          <w:lang w:eastAsia="ru-RU"/>
        </w:rPr>
        <w:t xml:space="preserve"> "</w:t>
      </w:r>
      <w:r>
        <w:rPr>
          <w:rFonts w:eastAsia="Times New Roman" w:cs="Times New Roman"/>
          <w:szCs w:val="28"/>
          <w:lang w:val="en-US" w:eastAsia="ru-RU"/>
        </w:rPr>
        <w:t>processes</w:t>
      </w:r>
      <w:r>
        <w:rPr>
          <w:rFonts w:eastAsia="Times New Roman" w:cs="Times New Roman"/>
          <w:szCs w:val="28"/>
          <w:lang w:eastAsia="ru-RU"/>
        </w:rPr>
        <w:t>.</w:t>
      </w:r>
      <w:r>
        <w:rPr>
          <w:rFonts w:eastAsia="Times New Roman" w:cs="Times New Roman"/>
          <w:szCs w:val="28"/>
          <w:lang w:val="en-US" w:eastAsia="ru-RU"/>
        </w:rPr>
        <w:t>txt</w:t>
      </w:r>
      <w:r>
        <w:rPr>
          <w:rFonts w:eastAsia="Times New Roman" w:cs="Times New Roman"/>
          <w:szCs w:val="28"/>
          <w:lang w:eastAsia="ru-RU"/>
        </w:rPr>
        <w:t>"</w:t>
      </w:r>
    </w:p>
    <w:p>
      <w:pPr>
        <w:pStyle w:val="Normal"/>
        <w:spacing w:before="0" w:after="0"/>
        <w:ind w:firstLine="708"/>
        <w:jc w:val="both"/>
        <w:rPr>
          <w:rFonts w:eastAsia="Times New Roman" w:cs="Times New Roman"/>
          <w:szCs w:val="28"/>
          <w:lang w:val="en-US" w:eastAsia="ru-RU"/>
        </w:rPr>
      </w:pPr>
      <w:r>
        <w:rPr>
          <w:rFonts w:eastAsia="Times New Roman" w:cs="Times New Roman"/>
          <w:szCs w:val="28"/>
          <w:lang w:eastAsia="ru-RU"/>
        </w:rPr>
        <w:t>Для</w:t>
      </w:r>
      <w:r>
        <w:rPr>
          <w:rFonts w:eastAsia="Times New Roman" w:cs="Times New Roman"/>
          <w:szCs w:val="28"/>
          <w:lang w:val="en-US" w:eastAsia="ru-RU"/>
        </w:rPr>
        <w:t xml:space="preserve"> HTML-</w:t>
      </w:r>
      <w:r>
        <w:rPr>
          <w:rFonts w:eastAsia="Times New Roman" w:cs="Times New Roman"/>
          <w:szCs w:val="28"/>
          <w:lang w:eastAsia="ru-RU"/>
        </w:rPr>
        <w:t>файла</w:t>
      </w:r>
      <w:r>
        <w:rPr>
          <w:rFonts w:eastAsia="Times New Roman" w:cs="Times New Roman"/>
          <w:szCs w:val="28"/>
          <w:lang w:val="en-US" w:eastAsia="ru-RU"/>
        </w:rPr>
        <w:t>: Get-Process | ConvertTo-Html | Out-File "processes.html"</w:t>
      </w:r>
    </w:p>
    <w:p>
      <w:pPr>
        <w:pStyle w:val="Normal"/>
        <w:ind w:hanging="0"/>
        <w:rPr>
          <w:lang w:val="en-US"/>
        </w:rPr>
      </w:pPr>
      <w:r>
        <w:rPr>
          <w:lang w:val="en-US"/>
        </w:rPr>
      </w:r>
    </w:p>
    <w:p>
      <w:pPr>
        <w:pStyle w:val="Normal"/>
        <w:ind w:hanging="0"/>
        <w:rPr/>
      </w:pPr>
      <w:r>
        <w:rPr/>
        <w:t>12.Получение справочной информации в PS.</w:t>
      </w:r>
    </w:p>
    <w:p>
      <w:pPr>
        <w:pStyle w:val="Normal"/>
        <w:ind w:hanging="0"/>
        <w:rPr/>
      </w:pPr>
      <w:r>
        <w:rPr/>
        <w:t>Справку можно получить с помощью команды Get-Help или ?.</w:t>
      </w:r>
    </w:p>
    <w:p>
      <w:pPr>
        <w:pStyle w:val="Normal"/>
        <w:ind w:hanging="0"/>
        <w:rPr/>
      </w:pPr>
      <w:r>
        <w:rPr/>
        <w:t>13.Как создать массив в PS?</w:t>
      </w:r>
    </w:p>
    <w:p>
      <w:pPr>
        <w:pStyle w:val="Normal"/>
        <w:spacing w:before="0" w:after="0"/>
        <w:ind w:hanging="0"/>
        <w:jc w:val="both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Массив создается с помощью синтаксиса @(). Пример: $arr = @(1, 2, 3)</w:t>
      </w:r>
    </w:p>
    <w:p>
      <w:pPr>
        <w:pStyle w:val="Normal"/>
        <w:ind w:hanging="0"/>
        <w:rPr/>
      </w:pPr>
      <w:r>
        <w:rPr/>
        <w:t xml:space="preserve"> </w:t>
      </w:r>
      <w:r>
        <w:rPr/>
        <w:t>14.Как объединить два массива?</w:t>
      </w:r>
    </w:p>
    <w:p>
      <w:pPr>
        <w:pStyle w:val="Normal"/>
        <w:ind w:hanging="0"/>
        <w:rPr/>
      </w:pPr>
      <w:r>
        <w:rPr/>
        <w:t>Два массива можно объединить с помощью оператора +</w:t>
      </w:r>
    </w:p>
    <w:p>
      <w:pPr>
        <w:pStyle w:val="Normal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/>
        <w:jc w:val="both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$</w:t>
      </w:r>
      <w:r>
        <w:rPr>
          <w:rFonts w:eastAsia="Times New Roman" w:cs="Times New Roman"/>
          <w:szCs w:val="28"/>
          <w:lang w:val="en-US" w:eastAsia="ru-RU"/>
        </w:rPr>
        <w:t>arr</w:t>
      </w:r>
      <w:r>
        <w:rPr>
          <w:rFonts w:eastAsia="Times New Roman" w:cs="Times New Roman"/>
          <w:szCs w:val="28"/>
          <w:lang w:eastAsia="ru-RU"/>
        </w:rPr>
        <w:t>1 = @(1, 2) $</w:t>
      </w:r>
      <w:r>
        <w:rPr>
          <w:rFonts w:eastAsia="Times New Roman" w:cs="Times New Roman"/>
          <w:szCs w:val="28"/>
          <w:lang w:val="en-US" w:eastAsia="ru-RU"/>
        </w:rPr>
        <w:t>arr</w:t>
      </w:r>
      <w:r>
        <w:rPr>
          <w:rFonts w:eastAsia="Times New Roman" w:cs="Times New Roman"/>
          <w:szCs w:val="28"/>
          <w:lang w:eastAsia="ru-RU"/>
        </w:rPr>
        <w:t>2 = @(3, 4)</w:t>
      </w:r>
    </w:p>
    <w:p>
      <w:pPr>
        <w:pStyle w:val="Normal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/>
        <w:jc w:val="both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$</w:t>
      </w:r>
      <w:r>
        <w:rPr>
          <w:rFonts w:eastAsia="Times New Roman" w:cs="Times New Roman"/>
          <w:szCs w:val="28"/>
          <w:lang w:val="en-US" w:eastAsia="ru-RU"/>
        </w:rPr>
        <w:t>combined</w:t>
      </w:r>
      <w:r>
        <w:rPr>
          <w:rFonts w:eastAsia="Times New Roman" w:cs="Times New Roman"/>
          <w:szCs w:val="28"/>
          <w:lang w:eastAsia="ru-RU"/>
        </w:rPr>
        <w:t xml:space="preserve"> = $</w:t>
      </w:r>
      <w:r>
        <w:rPr>
          <w:rFonts w:eastAsia="Times New Roman" w:cs="Times New Roman"/>
          <w:szCs w:val="28"/>
          <w:lang w:val="en-US" w:eastAsia="ru-RU"/>
        </w:rPr>
        <w:t>arr</w:t>
      </w:r>
      <w:r>
        <w:rPr>
          <w:rFonts w:eastAsia="Times New Roman" w:cs="Times New Roman"/>
          <w:szCs w:val="28"/>
          <w:lang w:eastAsia="ru-RU"/>
        </w:rPr>
        <w:t>1 + $</w:t>
      </w:r>
      <w:r>
        <w:rPr>
          <w:rFonts w:eastAsia="Times New Roman" w:cs="Times New Roman"/>
          <w:szCs w:val="28"/>
          <w:lang w:val="en-US" w:eastAsia="ru-RU"/>
        </w:rPr>
        <w:t>arr</w:t>
      </w:r>
      <w:r>
        <w:rPr>
          <w:rFonts w:eastAsia="Times New Roman" w:cs="Times New Roman"/>
          <w:szCs w:val="28"/>
          <w:lang w:eastAsia="ru-RU"/>
        </w:rPr>
        <w:t>2</w:t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  <w:t>15.Как увеличить размер созданного в PS массива?</w:t>
      </w:r>
    </w:p>
    <w:p>
      <w:pPr>
        <w:pStyle w:val="Normal"/>
        <w:spacing w:before="0" w:after="0"/>
        <w:ind w:firstLine="708"/>
        <w:jc w:val="both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Массивы в PS динамически расширяемы. Добавление новых элементов не требует дополнительных действий.Пример: $arr += 5</w:t>
      </w:r>
    </w:p>
    <w:p>
      <w:pPr>
        <w:pStyle w:val="Normal"/>
        <w:ind w:hanging="0"/>
        <w:rPr/>
      </w:pPr>
      <w:r>
        <w:rPr/>
        <w:t xml:space="preserve"> </w:t>
      </w:r>
      <w:r>
        <w:rPr/>
        <w:t>16.Как ввести данные в массив?</w:t>
      </w:r>
    </w:p>
    <w:p>
      <w:pPr>
        <w:pStyle w:val="Normal"/>
        <w:spacing w:before="0" w:after="0"/>
        <w:jc w:val="both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Можно использовать оператор += для добавления новых элементов:</w:t>
      </w:r>
    </w:p>
    <w:p>
      <w:pPr>
        <w:pStyle w:val="Normal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/>
        <w:jc w:val="both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$arr = @()</w:t>
      </w:r>
    </w:p>
    <w:p>
      <w:pPr>
        <w:pStyle w:val="Normal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/>
        <w:jc w:val="both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$arr += 1</w:t>
      </w:r>
    </w:p>
    <w:p>
      <w:pPr>
        <w:pStyle w:val="Normal"/>
        <w:ind w:hanging="0"/>
        <w:rPr/>
      </w:pPr>
      <w:r>
        <w:rPr/>
        <w:t xml:space="preserve"> </w:t>
      </w:r>
      <w:r>
        <w:rPr/>
        <w:t>17.Использование командлета Out-Null.</w:t>
      </w:r>
    </w:p>
    <w:p>
      <w:pPr>
        <w:pStyle w:val="Normal"/>
        <w:ind w:hanging="0"/>
        <w:rPr/>
      </w:pPr>
      <w:r>
        <w:rPr/>
        <w:t>Out-Null используется для отбрасывания вывода без сохранения его в переменной.</w:t>
      </w:r>
    </w:p>
    <w:p>
      <w:pPr>
        <w:pStyle w:val="Normal"/>
        <w:ind w:hanging="0"/>
        <w:rPr/>
      </w:pPr>
      <w:r>
        <w:rPr/>
        <w:t>18.Оператор PowerShell –match.</w:t>
      </w:r>
    </w:p>
    <w:p>
      <w:pPr>
        <w:pStyle w:val="Normal"/>
        <w:ind w:hanging="0"/>
        <w:rPr/>
      </w:pPr>
      <w:r>
        <w:rPr/>
        <w:t>Оператор -match используется для проверки соответствия строки регулярному выражению.</w:t>
      </w:r>
    </w:p>
    <w:p>
      <w:pPr>
        <w:pStyle w:val="Normal"/>
        <w:ind w:hanging="0"/>
        <w:rPr/>
      </w:pPr>
      <w:r>
        <w:rPr>
          <w:rFonts w:eastAsia="Times New Roman" w:cs="Times New Roman"/>
          <w:szCs w:val="28"/>
          <w:lang w:eastAsia="ru-RU"/>
        </w:rPr>
        <w:t>Пример: "</w:t>
      </w:r>
      <w:r>
        <w:rPr>
          <w:rFonts w:eastAsia="Times New Roman" w:cs="Times New Roman"/>
          <w:szCs w:val="28"/>
          <w:lang w:val="en-US" w:eastAsia="ru-RU"/>
        </w:rPr>
        <w:t>abc</w:t>
      </w:r>
      <w:r>
        <w:rPr>
          <w:rFonts w:eastAsia="Times New Roman" w:cs="Times New Roman"/>
          <w:szCs w:val="28"/>
          <w:lang w:eastAsia="ru-RU"/>
        </w:rPr>
        <w:t>123" -</w:t>
      </w:r>
      <w:r>
        <w:rPr>
          <w:rFonts w:eastAsia="Times New Roman" w:cs="Times New Roman"/>
          <w:szCs w:val="28"/>
          <w:lang w:val="en-US" w:eastAsia="ru-RU"/>
        </w:rPr>
        <w:t>match</w:t>
      </w:r>
      <w:r>
        <w:rPr>
          <w:rFonts w:eastAsia="Times New Roman" w:cs="Times New Roman"/>
          <w:szCs w:val="28"/>
          <w:lang w:eastAsia="ru-RU"/>
        </w:rPr>
        <w:t xml:space="preserve"> "\</w:t>
      </w:r>
      <w:r>
        <w:rPr>
          <w:rFonts w:eastAsia="Times New Roman" w:cs="Times New Roman"/>
          <w:szCs w:val="28"/>
          <w:lang w:val="en-US" w:eastAsia="ru-RU"/>
        </w:rPr>
        <w:t>d</w:t>
      </w:r>
      <w:r>
        <w:rPr>
          <w:rFonts w:eastAsia="Times New Roman" w:cs="Times New Roman"/>
          <w:szCs w:val="28"/>
          <w:lang w:eastAsia="ru-RU"/>
        </w:rPr>
        <w:t xml:space="preserve">+"  # </w:t>
      </w:r>
      <w:r>
        <w:rPr>
          <w:rFonts w:eastAsia="Times New Roman" w:cs="Times New Roman"/>
          <w:szCs w:val="28"/>
          <w:lang w:val="en-US" w:eastAsia="ru-RU"/>
        </w:rPr>
        <w:t>true</w:t>
      </w:r>
    </w:p>
    <w:p>
      <w:pPr>
        <w:pStyle w:val="Normal"/>
        <w:ind w:hanging="0"/>
        <w:rPr/>
      </w:pPr>
      <w:r>
        <w:rPr/>
        <w:t>19.Использование символа ^ в командлетах.</w:t>
      </w:r>
    </w:p>
    <w:p>
      <w:pPr>
        <w:pStyle w:val="Normal"/>
        <w:ind w:hanging="0"/>
        <w:rPr/>
      </w:pPr>
      <w:r>
        <w:rPr/>
        <w:t>Символ ^ в PowerShell используется как отрицательный модификатор.</w:t>
      </w:r>
    </w:p>
    <w:p>
      <w:pPr>
        <w:pStyle w:val="Normal"/>
        <w:ind w:hanging="0"/>
        <w:rPr/>
      </w:pPr>
      <w:r>
        <w:rPr/>
        <w:t>20.Использование символа $ в командлетах.</w:t>
      </w:r>
    </w:p>
    <w:p>
      <w:pPr>
        <w:pStyle w:val="Normal"/>
        <w:ind w:hanging="0"/>
        <w:rPr/>
      </w:pPr>
      <w:r>
        <w:rPr/>
        <w:t>Символ $ в PowerShell используется для указания переменных.</w:t>
      </w:r>
    </w:p>
    <w:p>
      <w:pPr>
        <w:pStyle w:val="Normal"/>
        <w:ind w:hanging="0"/>
        <w:rPr/>
      </w:pPr>
      <w:r>
        <w:rPr/>
        <w:t>21.Количественные модификаторы (квантификаторы).</w:t>
      </w:r>
    </w:p>
    <w:p>
      <w:pPr>
        <w:pStyle w:val="Normal"/>
        <w:ind w:hanging="0"/>
        <w:rPr/>
      </w:pPr>
      <w:r>
        <w:rPr/>
        <w:t>Квантификаторы в регулярных выражениях используются для определения количества повторений.</w:t>
      </w:r>
    </w:p>
    <w:p>
      <w:pPr>
        <w:pStyle w:val="Normal"/>
        <w:spacing w:before="0" w:after="0"/>
        <w:jc w:val="both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* — ноль или более,</w:t>
      </w:r>
    </w:p>
    <w:p>
      <w:pPr>
        <w:pStyle w:val="Normal"/>
        <w:spacing w:before="0" w:after="0"/>
        <w:jc w:val="both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+ — одно или более,</w:t>
      </w:r>
    </w:p>
    <w:p>
      <w:pPr>
        <w:pStyle w:val="Normal"/>
        <w:spacing w:before="0" w:after="0"/>
        <w:jc w:val="both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? — ноль или одно.</w:t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  <w:t>22.Использование групп захвата.</w:t>
      </w:r>
    </w:p>
    <w:p>
      <w:pPr>
        <w:pStyle w:val="Normal"/>
        <w:spacing w:before="0" w:after="0"/>
        <w:ind w:firstLine="708"/>
        <w:jc w:val="both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В регулярных выражениях PS группы захвата заключаются в скобки (). Пример:</w:t>
      </w:r>
    </w:p>
    <w:p>
      <w:pPr>
        <w:pStyle w:val="Normal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/>
        <w:jc w:val="both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"</w:t>
      </w:r>
      <w:r>
        <w:rPr>
          <w:rFonts w:eastAsia="Times New Roman" w:cs="Times New Roman"/>
          <w:szCs w:val="28"/>
          <w:lang w:val="en-US" w:eastAsia="ru-RU"/>
        </w:rPr>
        <w:t>abc</w:t>
      </w:r>
      <w:r>
        <w:rPr>
          <w:rFonts w:eastAsia="Times New Roman" w:cs="Times New Roman"/>
          <w:szCs w:val="28"/>
          <w:lang w:eastAsia="ru-RU"/>
        </w:rPr>
        <w:t>1 23" -</w:t>
      </w:r>
      <w:r>
        <w:rPr>
          <w:rFonts w:eastAsia="Times New Roman" w:cs="Times New Roman"/>
          <w:szCs w:val="28"/>
          <w:lang w:val="en-US" w:eastAsia="ru-RU"/>
        </w:rPr>
        <w:t>match</w:t>
      </w:r>
      <w:r>
        <w:rPr>
          <w:rFonts w:eastAsia="Times New Roman" w:cs="Times New Roman"/>
          <w:szCs w:val="28"/>
          <w:lang w:eastAsia="ru-RU"/>
        </w:rPr>
        <w:t xml:space="preserve"> "(</w:t>
      </w:r>
      <w:r>
        <w:rPr>
          <w:rFonts w:eastAsia="Times New Roman" w:cs="Times New Roman"/>
          <w:szCs w:val="28"/>
          <w:lang w:val="en-US" w:eastAsia="ru-RU"/>
        </w:rPr>
        <w:t>abc</w:t>
      </w:r>
      <w:r>
        <w:rPr>
          <w:rFonts w:eastAsia="Times New Roman" w:cs="Times New Roman"/>
          <w:szCs w:val="28"/>
          <w:lang w:eastAsia="ru-RU"/>
        </w:rPr>
        <w:t>)(\</w:t>
      </w:r>
      <w:r>
        <w:rPr>
          <w:rFonts w:eastAsia="Times New Roman" w:cs="Times New Roman"/>
          <w:szCs w:val="28"/>
          <w:lang w:val="en-US" w:eastAsia="ru-RU"/>
        </w:rPr>
        <w:t>d</w:t>
      </w:r>
      <w:r>
        <w:rPr>
          <w:rFonts w:eastAsia="Times New Roman" w:cs="Times New Roman"/>
          <w:szCs w:val="28"/>
          <w:lang w:eastAsia="ru-RU"/>
        </w:rPr>
        <w:t>+)"</w:t>
      </w:r>
    </w:p>
    <w:p>
      <w:pPr>
        <w:pStyle w:val="Normal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/>
        <w:jc w:val="both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$</w:t>
      </w:r>
      <w:r>
        <w:rPr>
          <w:rFonts w:eastAsia="Times New Roman" w:cs="Times New Roman"/>
          <w:szCs w:val="28"/>
          <w:lang w:val="en-US" w:eastAsia="ru-RU"/>
        </w:rPr>
        <w:t>matches</w:t>
      </w:r>
      <w:r>
        <w:rPr>
          <w:rFonts w:eastAsia="Times New Roman" w:cs="Times New Roman"/>
          <w:szCs w:val="28"/>
          <w:lang w:eastAsia="ru-RU"/>
        </w:rPr>
        <w:t>[1]  # "</w:t>
      </w:r>
      <w:r>
        <w:rPr>
          <w:rFonts w:eastAsia="Times New Roman" w:cs="Times New Roman"/>
          <w:szCs w:val="28"/>
          <w:lang w:val="en-US" w:eastAsia="ru-RU"/>
        </w:rPr>
        <w:t>abc</w:t>
      </w:r>
      <w:r>
        <w:rPr>
          <w:rFonts w:eastAsia="Times New Roman" w:cs="Times New Roman"/>
          <w:szCs w:val="28"/>
          <w:lang w:eastAsia="ru-RU"/>
        </w:rPr>
        <w:t>"</w:t>
      </w:r>
    </w:p>
    <w:p>
      <w:pPr>
        <w:pStyle w:val="Normal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/>
        <w:jc w:val="both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$</w:t>
      </w:r>
      <w:r>
        <w:rPr>
          <w:rFonts w:eastAsia="Times New Roman" w:cs="Times New Roman"/>
          <w:szCs w:val="28"/>
          <w:lang w:val="en-US" w:eastAsia="ru-RU"/>
        </w:rPr>
        <w:t>matches</w:t>
      </w:r>
      <w:r>
        <w:rPr>
          <w:rFonts w:eastAsia="Times New Roman" w:cs="Times New Roman"/>
          <w:szCs w:val="28"/>
          <w:lang w:eastAsia="ru-RU"/>
        </w:rPr>
        <w:t>[2]  # "123"</w:t>
      </w:r>
    </w:p>
    <w:p>
      <w:pPr>
        <w:pStyle w:val="Normal"/>
        <w:ind w:hanging="0"/>
        <w:rPr/>
      </w:pPr>
      <w:r>
        <w:rPr/>
        <w:t xml:space="preserve"> </w:t>
      </w:r>
      <w:r>
        <w:rPr/>
        <w:t>23.Командлеты для измерения свойств объектов.</w:t>
      </w:r>
    </w:p>
    <w:p>
      <w:pPr>
        <w:pStyle w:val="Normal"/>
        <w:ind w:hanging="0"/>
        <w:rPr/>
      </w:pPr>
      <w:r>
        <w:rPr/>
        <w:t>Основные командлеты для измерения свойств объектов:</w:t>
      </w:r>
    </w:p>
    <w:p>
      <w:pPr>
        <w:pStyle w:val="Normal"/>
        <w:spacing w:before="0" w:after="0"/>
        <w:jc w:val="both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Для измерения свойств используются командлеты:</w:t>
      </w:r>
    </w:p>
    <w:p>
      <w:pPr>
        <w:sectPr>
          <w:type w:val="nextPage"/>
          <w:pgSz w:w="11906" w:h="16838"/>
          <w:pgMar w:left="1134" w:right="720" w:gutter="0" w:header="0" w:top="720" w:footer="0" w:bottom="426"/>
          <w:pgNumType w:fmt="decimal"/>
          <w:formProt w:val="false"/>
          <w:textDirection w:val="lrTb"/>
          <w:docGrid w:type="default" w:linePitch="360" w:charSpace="0"/>
        </w:sectPr>
        <w:pStyle w:val="Normal"/>
        <w:spacing w:before="0" w:after="0"/>
        <w:jc w:val="both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Measure-Object — для измерения количества, суммы, среднего значения и других статистик объектов.</w:t>
      </w:r>
    </w:p>
    <w:p>
      <w:pPr>
        <w:pStyle w:val="Normal"/>
        <w:spacing w:lineRule="auto" w:line="240" w:before="0" w:after="0"/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ЛАБОРАТОРНАЯ РАБОТА №3 АДМИНИСТИРОВАНИЕ POWERSHELL ОС WINDOWS</w:t>
        <w:br/>
      </w:r>
    </w:p>
    <w:p>
      <w:pPr>
        <w:pStyle w:val="Normal"/>
        <w:rPr/>
      </w:pPr>
      <w:r>
        <w:rPr>
          <w:b/>
        </w:rPr>
        <w:t>Цель работы</w:t>
      </w:r>
      <w:r>
        <w:rPr/>
        <w:t xml:space="preserve"> – практическое применение скриптов PowerShell</w:t>
      </w:r>
    </w:p>
    <w:p>
      <w:pPr>
        <w:pStyle w:val="Normal"/>
        <w:rPr>
          <w:rFonts w:cs="Times New Roman"/>
        </w:rPr>
      </w:pPr>
      <w:r>
        <w:rPr/>
        <w:t>Задание 1. Определить какая версия PowerShell у вас установлена с помощью консо</w:t>
      </w:r>
      <w:r>
        <w:rPr>
          <w:rFonts w:cs="Times New Roman"/>
        </w:rPr>
        <w:t>ли.</w:t>
      </w:r>
    </w:p>
    <w:p>
      <w:pPr>
        <w:pStyle w:val="Normal"/>
        <w:rPr>
          <w:rFonts w:cs="Times New Roman"/>
        </w:rPr>
      </w:pPr>
      <w:r>
        <w:rPr>
          <w:rFonts w:cs="Times New Roman"/>
        </w:rPr>
        <w:t>Проверить версию можно с помощью команды $PSVersionTable.PSVersion или Get-Host|Select-Object Version (рисунок 3.1)</w:t>
      </w:r>
    </w:p>
    <w:p>
      <w:pPr>
        <w:pStyle w:val="Normal"/>
        <w:rPr>
          <w:rFonts w:cs="Times New Roman"/>
        </w:rPr>
      </w:pPr>
      <w:r>
        <w:rPr/>
        <w:drawing>
          <wp:inline distT="0" distB="0" distL="0" distR="0">
            <wp:extent cx="5410835" cy="2496185"/>
            <wp:effectExtent l="0" t="0" r="0" b="0"/>
            <wp:docPr id="29" name="Рисунок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7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835" cy="2496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cs="Times New Roman"/>
        </w:rPr>
      </w:pPr>
      <w:r>
        <w:rPr>
          <w:rFonts w:cs="Times New Roman"/>
        </w:rPr>
        <w:t xml:space="preserve">Рисунок 3.1 – определение версии </w:t>
      </w:r>
      <w:r>
        <w:rPr>
          <w:rFonts w:cs="Times New Roman"/>
          <w:lang w:val="en-US"/>
        </w:rPr>
        <w:t>PowerShell</w:t>
      </w:r>
      <w:r>
        <w:rPr>
          <w:rFonts w:cs="Times New Roman"/>
        </w:rPr>
        <w:t xml:space="preserve"> через консоль</w:t>
      </w:r>
    </w:p>
    <w:p>
      <w:pPr>
        <w:pStyle w:val="Normal"/>
        <w:rPr/>
      </w:pPr>
      <w:r>
        <w:rPr/>
        <w:t>Задание 2. Определить установленную версию PowerShell через реестр.</w:t>
      </w:r>
    </w:p>
    <w:p>
      <w:pPr>
        <w:pStyle w:val="Normal"/>
        <w:rPr/>
      </w:pPr>
      <w:r>
        <w:rPr/>
        <w:t>Чтобы проверить версию через реестр, необходимо открыть редактор реестра и найти следующий путь: \HKEY_LOCAL_MACHINE\SOFTWARE\Microsoft\PowerShell\3\PowerShellEngine – в этом ключе можно определить версию (рисунок 3.2)</w:t>
      </w:r>
    </w:p>
    <w:p>
      <w:pPr>
        <w:pStyle w:val="Normal"/>
        <w:ind w:hanging="0"/>
        <w:rPr/>
      </w:pPr>
      <w:r>
        <w:rPr/>
        <w:drawing>
          <wp:inline distT="0" distB="0" distL="0" distR="0">
            <wp:extent cx="6383020" cy="2054860"/>
            <wp:effectExtent l="0" t="0" r="0" b="0"/>
            <wp:docPr id="30" name="Рисунок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1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020" cy="2054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cs="Times New Roman"/>
        </w:rPr>
      </w:pPr>
      <w:r>
        <w:rPr>
          <w:rFonts w:cs="Times New Roman"/>
        </w:rPr>
        <w:t xml:space="preserve">Рисунок 3.2 – определение версии </w:t>
      </w:r>
      <w:r>
        <w:rPr>
          <w:rFonts w:cs="Times New Roman"/>
          <w:lang w:val="en-US"/>
        </w:rPr>
        <w:t>PowerShell</w:t>
      </w:r>
      <w:r>
        <w:rPr>
          <w:rFonts w:cs="Times New Roman"/>
        </w:rPr>
        <w:t xml:space="preserve"> через реестр</w:t>
      </w:r>
    </w:p>
    <w:p>
      <w:pPr>
        <w:pStyle w:val="Normal"/>
        <w:rPr/>
      </w:pPr>
      <w:r>
        <w:rPr/>
        <w:t>Задание 3. Получить текущее значение политики выполнения скриптов PowerShell на компьютере.</w:t>
      </w:r>
    </w:p>
    <w:p>
      <w:pPr>
        <w:pStyle w:val="Normal"/>
        <w:rPr/>
      </w:pPr>
      <w:r>
        <w:rPr/>
        <w:t>На рисунке 3.3 мы получаем текущее значение политики выполнения скриптов с помощью команды Get-ExecutionPolicy -List</w:t>
      </w:r>
    </w:p>
    <w:p>
      <w:pPr>
        <w:pStyle w:val="Normal"/>
        <w:rPr/>
      </w:pPr>
      <w:r>
        <w:rPr/>
        <w:drawing>
          <wp:inline distT="0" distB="0" distL="0" distR="0">
            <wp:extent cx="5187315" cy="2800985"/>
            <wp:effectExtent l="0" t="0" r="0" b="0"/>
            <wp:docPr id="31" name="Рисунок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315" cy="2800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t>Рисунок 3.3 – получение политики выполнения скриптов</w:t>
      </w:r>
    </w:p>
    <w:p>
      <w:pPr>
        <w:pStyle w:val="Normal"/>
        <w:rPr/>
      </w:pPr>
      <w:r>
        <w:rPr/>
        <w:t>Отсюда видно, что у нас следующее значение:</w:t>
      </w:r>
    </w:p>
    <w:p>
      <w:pPr>
        <w:pStyle w:val="Normal"/>
        <w:rPr/>
      </w:pPr>
      <w:r>
        <w:rPr>
          <w:b/>
          <w:bCs/>
        </w:rPr>
        <w:t>RemoteSigned</w:t>
      </w:r>
      <w:r>
        <w:rPr/>
        <w:t xml:space="preserve"> – можно запускать локальные PowerShell скрипты без ограничения. Можно запускать удаленные PS файлы с цифровой подписью (нельзя запустить PS1 файлы, скачанные из Интернета, запущенные из сетевой папки по UNC пути и т.д.);</w:t>
      </w:r>
    </w:p>
    <w:p>
      <w:pPr>
        <w:pStyle w:val="Normal"/>
        <w:rPr/>
      </w:pPr>
      <w:r>
        <w:rPr/>
        <w:t>Задание 4. Изменить текущее значение политики запуска PowerShell скриптов – разрешить запуск локальных скриптов, определить область применения политики (выбрать любую), проверить текущие настройки ExecutionPolicy для всех областей. Настроить политику исполнения скриптов PowerShell, разрешив запуск только подписанных скриптов.</w:t>
      </w:r>
    </w:p>
    <w:p>
      <w:pPr>
        <w:pStyle w:val="Normal"/>
        <w:rPr/>
      </w:pPr>
      <w:r>
        <w:rPr/>
        <w:t xml:space="preserve">На рисунке 3.4 мы устанавливаем значение политики </w:t>
      </w:r>
      <w:r>
        <w:rPr>
          <w:lang w:val="en-US"/>
        </w:rPr>
        <w:t>RemoteSigned</w:t>
      </w:r>
      <w:r>
        <w:rPr/>
        <w:t xml:space="preserve"> для </w:t>
      </w:r>
      <w:r>
        <w:rPr>
          <w:lang w:val="en-US"/>
        </w:rPr>
        <w:t>LocacMachine</w:t>
      </w:r>
      <w:r>
        <w:rPr/>
        <w:t xml:space="preserve"> и проверяем текущие настройки. После настраиваем политику </w:t>
      </w:r>
      <w:r>
        <w:rPr>
          <w:lang w:val="en-US"/>
        </w:rPr>
        <w:t>AllSigned</w:t>
      </w:r>
      <w:r>
        <w:rPr/>
        <w:t>, т.к. только она позволяет запускать только подписанные скрипты</w:t>
      </w:r>
    </w:p>
    <w:p>
      <w:pPr>
        <w:pStyle w:val="Normal"/>
        <w:ind w:hanging="0"/>
        <w:jc w:val="center"/>
        <w:rPr>
          <w:lang w:val="en-US"/>
        </w:rPr>
      </w:pPr>
      <w:r>
        <w:rPr/>
        <w:drawing>
          <wp:inline distT="0" distB="0" distL="0" distR="0">
            <wp:extent cx="4969510" cy="2874010"/>
            <wp:effectExtent l="0" t="0" r="0" b="0"/>
            <wp:docPr id="32" name="Рисунок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510" cy="2874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t>Рисунок 3.4 – Изменение политики выполнения скриптов</w:t>
      </w:r>
    </w:p>
    <w:p>
      <w:pPr>
        <w:pStyle w:val="Normal"/>
        <w:rPr/>
      </w:pPr>
      <w:r>
        <w:rPr/>
        <w:t>Задание 5. Проверить хранилища сертификатов Windows на наличие недоверенных корневых сертификатов.</w:t>
      </w:r>
    </w:p>
    <w:p>
      <w:pPr>
        <w:pStyle w:val="Normal"/>
        <w:rPr/>
      </w:pPr>
      <w:r>
        <w:rPr/>
        <w:t xml:space="preserve">Теперь проверим хранилище сертификатов </w:t>
      </w:r>
      <w:r>
        <w:rPr>
          <w:lang w:val="en-US"/>
        </w:rPr>
        <w:t>Windows</w:t>
      </w:r>
      <w:r>
        <w:rPr/>
        <w:t xml:space="preserve"> (Я буду выполнять для всех пользователей) с помощью команды: Get-ChildItem -Path Cert:\LocalMachine\Root | Where-Object {$_.NotBefore -lt (Get-Date).AddYears(-1)} | Select-Object Thumbprint, Subject, NotBefore, NotAfter (рисунок 3.5). На рисунке 3.6 сделано с помощью </w:t>
      </w:r>
      <w:r>
        <w:rPr>
          <w:lang w:val="en-US"/>
        </w:rPr>
        <w:t>PowerShell ISE</w:t>
      </w:r>
      <w:r>
        <w:rPr/>
        <w:t>. Скрипт</w:t>
      </w:r>
      <w:r>
        <w:rPr>
          <w:lang w:val="en-US"/>
        </w:rPr>
        <w:t>:</w:t>
      </w:r>
    </w:p>
    <w:tbl>
      <w:tblPr>
        <w:tblStyle w:val="a7"/>
        <w:tblW w:w="10042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0042"/>
      </w:tblGrid>
      <w:tr>
        <w:trPr/>
        <w:tc>
          <w:tcPr>
            <w:tcW w:w="10042" w:type="dxa"/>
            <w:tcBorders/>
          </w:tcPr>
          <w:p>
            <w:pPr>
              <w:pStyle w:val="Normal"/>
              <w:widowControl/>
              <w:shd w:val="clear" w:color="auto" w:fill="FFFFFF"/>
              <w:spacing w:lineRule="auto" w:line="240" w:before="0" w:after="0"/>
              <w:ind w:hanging="0"/>
              <w:jc w:val="left"/>
              <w:rPr>
                <w:rFonts w:ascii="Lucida Console" w:hAnsi="Lucida Console" w:cs="Lucida Console"/>
                <w:sz w:val="18"/>
                <w:szCs w:val="18"/>
                <w:lang w:val="en-US"/>
                <w14:ligatures w14:val="standardContextual"/>
              </w:rPr>
            </w:pPr>
            <w:r>
              <w:rPr>
                <w:rFonts w:eastAsia="Calibri" w:cs="Lucida Console" w:ascii="Lucida Console" w:hAnsi="Lucida Console"/>
                <w:color w:val="A82D00"/>
                <w:sz w:val="18"/>
                <w:szCs w:val="18"/>
                <w:lang w:val="en-US" w:eastAsia="en-US" w:bidi="ar-SA"/>
                <w14:ligatures w14:val="standardContextual"/>
              </w:rPr>
              <w:t>$rootStore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 xml:space="preserve"> </w:t>
            </w:r>
            <w:r>
              <w:rPr>
                <w:rFonts w:eastAsia="Calibri" w:cs="Lucida Console" w:ascii="Lucida Console" w:hAnsi="Lucida Console"/>
                <w:color w:val="696969"/>
                <w:sz w:val="18"/>
                <w:szCs w:val="18"/>
                <w:lang w:val="en-US" w:eastAsia="en-US" w:bidi="ar-SA"/>
                <w14:ligatures w14:val="standardContextual"/>
              </w:rPr>
              <w:t>=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 xml:space="preserve"> </w:t>
            </w:r>
            <w:r>
              <w:rPr>
                <w:rFonts w:eastAsia="Calibri" w:cs="Lucida Console" w:ascii="Lucida Console" w:hAnsi="Lucida Console"/>
                <w:color w:val="0000FF"/>
                <w:sz w:val="18"/>
                <w:szCs w:val="18"/>
                <w:lang w:val="en-US" w:eastAsia="en-US" w:bidi="ar-SA"/>
                <w14:ligatures w14:val="standardContextual"/>
              </w:rPr>
              <w:t>Get-ChildItem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 xml:space="preserve"> </w:t>
            </w:r>
            <w:r>
              <w:rPr>
                <w:rFonts w:eastAsia="Calibri" w:cs="Lucida Console" w:ascii="Lucida Console" w:hAnsi="Lucida Console"/>
                <w:color w:val="8A2BE2"/>
                <w:sz w:val="18"/>
                <w:szCs w:val="18"/>
                <w:lang w:val="en-US" w:eastAsia="en-US" w:bidi="ar-SA"/>
                <w14:ligatures w14:val="standardContextual"/>
              </w:rPr>
              <w:t>Cert:\CurrentUser\Root</w:t>
            </w:r>
          </w:p>
          <w:p>
            <w:pPr>
              <w:pStyle w:val="Normal"/>
              <w:widowControl/>
              <w:shd w:val="clear" w:color="auto" w:fill="FFFFFF"/>
              <w:spacing w:lineRule="auto" w:line="240" w:before="0" w:after="0"/>
              <w:ind w:hanging="0"/>
              <w:jc w:val="left"/>
              <w:rPr>
                <w:rFonts w:ascii="Lucida Console" w:hAnsi="Lucida Console" w:cs="Lucida Console"/>
                <w:sz w:val="18"/>
                <w:szCs w:val="18"/>
                <w:lang w:val="en-US"/>
                <w14:ligatures w14:val="standardContextual"/>
              </w:rPr>
            </w:pPr>
            <w:r>
              <w:rPr>
                <w:rFonts w:eastAsia="Calibri" w:cs="Lucida Console" w:ascii="Lucida Console" w:hAnsi="Lucida Console"/>
                <w:color w:val="00008B"/>
                <w:sz w:val="18"/>
                <w:szCs w:val="18"/>
                <w:lang w:val="en-US" w:eastAsia="en-US" w:bidi="ar-SA"/>
                <w14:ligatures w14:val="standardContextual"/>
              </w:rPr>
              <w:t>foreach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 xml:space="preserve"> (</w:t>
            </w:r>
            <w:r>
              <w:rPr>
                <w:rFonts w:eastAsia="Calibri" w:cs="Lucida Console" w:ascii="Lucida Console" w:hAnsi="Lucida Console"/>
                <w:color w:val="A82D00"/>
                <w:sz w:val="18"/>
                <w:szCs w:val="18"/>
                <w:lang w:val="en-US" w:eastAsia="en-US" w:bidi="ar-SA"/>
                <w14:ligatures w14:val="standardContextual"/>
              </w:rPr>
              <w:t>$cert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 xml:space="preserve"> </w:t>
            </w:r>
            <w:r>
              <w:rPr>
                <w:rFonts w:eastAsia="Calibri" w:cs="Lucida Console" w:ascii="Lucida Console" w:hAnsi="Lucida Console"/>
                <w:color w:val="00008B"/>
                <w:sz w:val="18"/>
                <w:szCs w:val="18"/>
                <w:lang w:val="en-US" w:eastAsia="en-US" w:bidi="ar-SA"/>
                <w14:ligatures w14:val="standardContextual"/>
              </w:rPr>
              <w:t>in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 xml:space="preserve"> </w:t>
            </w:r>
            <w:r>
              <w:rPr>
                <w:rFonts w:eastAsia="Calibri" w:cs="Lucida Console" w:ascii="Lucida Console" w:hAnsi="Lucida Console"/>
                <w:color w:val="A82D00"/>
                <w:sz w:val="18"/>
                <w:szCs w:val="18"/>
                <w:lang w:val="en-US" w:eastAsia="en-US" w:bidi="ar-SA"/>
                <w14:ligatures w14:val="standardContextual"/>
              </w:rPr>
              <w:t>$rootStore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>) {</w:t>
            </w:r>
          </w:p>
          <w:p>
            <w:pPr>
              <w:pStyle w:val="Normal"/>
              <w:widowControl/>
              <w:shd w:val="clear" w:color="auto" w:fill="FFFFFF"/>
              <w:spacing w:lineRule="auto" w:line="240" w:before="0" w:after="0"/>
              <w:ind w:hanging="0"/>
              <w:jc w:val="left"/>
              <w:rPr>
                <w:rFonts w:ascii="Lucida Console" w:hAnsi="Lucida Console" w:cs="Lucida Console"/>
                <w:sz w:val="18"/>
                <w:szCs w:val="18"/>
                <w:lang w:val="en-US"/>
                <w14:ligatures w14:val="standardContextual"/>
              </w:rPr>
            </w:pP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 xml:space="preserve">    </w:t>
            </w:r>
            <w:r>
              <w:rPr>
                <w:rFonts w:eastAsia="Calibri" w:cs="Lucida Console" w:ascii="Lucida Console" w:hAnsi="Lucida Console"/>
                <w:color w:val="00008B"/>
                <w:sz w:val="18"/>
                <w:szCs w:val="18"/>
                <w:lang w:val="en-US" w:eastAsia="en-US" w:bidi="ar-SA"/>
                <w14:ligatures w14:val="standardContextual"/>
              </w:rPr>
              <w:t>if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 xml:space="preserve"> (</w:t>
            </w:r>
            <w:r>
              <w:rPr>
                <w:rFonts w:eastAsia="Calibri" w:cs="Lucida Console" w:ascii="Lucida Console" w:hAnsi="Lucida Console"/>
                <w:color w:val="A82D00"/>
                <w:sz w:val="18"/>
                <w:szCs w:val="18"/>
                <w:lang w:val="en-US" w:eastAsia="en-US" w:bidi="ar-SA"/>
                <w14:ligatures w14:val="standardContextual"/>
              </w:rPr>
              <w:t>$cert</w:t>
            </w:r>
            <w:r>
              <w:rPr>
                <w:rFonts w:eastAsia="Calibri" w:cs="Lucida Console" w:ascii="Lucida Console" w:hAnsi="Lucida Console"/>
                <w:color w:val="696969"/>
                <w:sz w:val="18"/>
                <w:szCs w:val="18"/>
                <w:lang w:val="en-US" w:eastAsia="en-US" w:bidi="ar-SA"/>
                <w14:ligatures w14:val="standardContextual"/>
              </w:rPr>
              <w:t>.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 xml:space="preserve">NotBefore </w:t>
            </w:r>
            <w:r>
              <w:rPr>
                <w:rFonts w:eastAsia="Calibri" w:cs="Lucida Console" w:ascii="Lucida Console" w:hAnsi="Lucida Console"/>
                <w:color w:val="696969"/>
                <w:sz w:val="18"/>
                <w:szCs w:val="18"/>
                <w:lang w:val="en-US" w:eastAsia="en-US" w:bidi="ar-SA"/>
                <w14:ligatures w14:val="standardContextual"/>
              </w:rPr>
              <w:t>-lt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 xml:space="preserve"> (</w:t>
            </w:r>
            <w:r>
              <w:rPr>
                <w:rFonts w:eastAsia="Calibri" w:cs="Lucida Console" w:ascii="Lucida Console" w:hAnsi="Lucida Console"/>
                <w:color w:val="0000FF"/>
                <w:sz w:val="18"/>
                <w:szCs w:val="18"/>
                <w:lang w:val="en-US" w:eastAsia="en-US" w:bidi="ar-SA"/>
                <w14:ligatures w14:val="standardContextual"/>
              </w:rPr>
              <w:t>Get-Date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>)) {</w:t>
            </w:r>
          </w:p>
          <w:p>
            <w:pPr>
              <w:pStyle w:val="Normal"/>
              <w:widowControl/>
              <w:shd w:val="clear" w:color="auto" w:fill="FFFFFF"/>
              <w:spacing w:lineRule="auto" w:line="240" w:before="0" w:after="0"/>
              <w:ind w:hanging="0"/>
              <w:jc w:val="left"/>
              <w:rPr>
                <w:rFonts w:ascii="Lucida Console" w:hAnsi="Lucida Console" w:cs="Lucida Console"/>
                <w:sz w:val="18"/>
                <w:szCs w:val="18"/>
                <w:lang w:val="en-US"/>
                <w14:ligatures w14:val="standardContextual"/>
              </w:rPr>
            </w:pP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 xml:space="preserve">        </w:t>
            </w:r>
            <w:r>
              <w:rPr>
                <w:rFonts w:eastAsia="Calibri" w:cs="Lucida Console" w:ascii="Lucida Console" w:hAnsi="Lucida Console"/>
                <w:color w:val="0000FF"/>
                <w:sz w:val="18"/>
                <w:szCs w:val="18"/>
                <w:lang w:val="en-US" w:eastAsia="en-US" w:bidi="ar-SA"/>
                <w14:ligatures w14:val="standardContextual"/>
              </w:rPr>
              <w:t>Write-Host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 xml:space="preserve"> 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"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Н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Â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е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Âµ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д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Â´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о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Â¾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в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Â²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е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Âµ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р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‘Â€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е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Âµ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н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Â½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н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Â½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ы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‘Â‹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й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 xml:space="preserve">Â¹ 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к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Âº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о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Â¾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р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‘Â€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н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Â½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е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Âµ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в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Â²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о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Â¾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й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 xml:space="preserve">Â¹ 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с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‘Â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е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Âµ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р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‘Â€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т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‘Â‚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и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Â¸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ф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‘Â„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и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Â¸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к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Âº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а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Â°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т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 xml:space="preserve">‘Â‚ 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н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Â½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а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Â°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й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Â¹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д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Â´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е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Âµ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н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Â½:"</w:t>
            </w:r>
          </w:p>
          <w:p>
            <w:pPr>
              <w:pStyle w:val="Normal"/>
              <w:widowControl/>
              <w:shd w:val="clear" w:color="auto" w:fill="FFFFFF"/>
              <w:spacing w:lineRule="auto" w:line="240" w:before="0" w:after="0"/>
              <w:ind w:hanging="0"/>
              <w:jc w:val="left"/>
              <w:rPr>
                <w:rFonts w:ascii="Lucida Console" w:hAnsi="Lucida Console" w:cs="Lucida Console"/>
                <w:sz w:val="18"/>
                <w:szCs w:val="18"/>
                <w:lang w:val="en-US"/>
                <w14:ligatures w14:val="standardContextual"/>
              </w:rPr>
            </w:pP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 xml:space="preserve">        </w:t>
            </w:r>
            <w:r>
              <w:rPr>
                <w:rFonts w:eastAsia="Calibri" w:cs="Lucida Console" w:ascii="Lucida Console" w:hAnsi="Lucida Console"/>
                <w:color w:val="0000FF"/>
                <w:sz w:val="18"/>
                <w:szCs w:val="18"/>
                <w:lang w:val="en-US" w:eastAsia="en-US" w:bidi="ar-SA"/>
                <w14:ligatures w14:val="standardContextual"/>
              </w:rPr>
              <w:t>Write-Host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 xml:space="preserve"> 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 xml:space="preserve">"Thumbprint: 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>$(</w:t>
            </w:r>
            <w:r>
              <w:rPr>
                <w:rFonts w:eastAsia="Calibri" w:cs="Lucida Console" w:ascii="Lucida Console" w:hAnsi="Lucida Console"/>
                <w:color w:val="A82D00"/>
                <w:sz w:val="18"/>
                <w:szCs w:val="18"/>
                <w:lang w:val="en-US" w:eastAsia="en-US" w:bidi="ar-SA"/>
                <w14:ligatures w14:val="standardContextual"/>
              </w:rPr>
              <w:t>$cert</w:t>
            </w:r>
            <w:r>
              <w:rPr>
                <w:rFonts w:eastAsia="Calibri" w:cs="Lucida Console" w:ascii="Lucida Console" w:hAnsi="Lucida Console"/>
                <w:color w:val="696969"/>
                <w:sz w:val="18"/>
                <w:szCs w:val="18"/>
                <w:lang w:val="en-US" w:eastAsia="en-US" w:bidi="ar-SA"/>
                <w14:ligatures w14:val="standardContextual"/>
              </w:rPr>
              <w:t>.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>Thumbprint)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"</w:t>
            </w:r>
          </w:p>
          <w:p>
            <w:pPr>
              <w:pStyle w:val="Normal"/>
              <w:widowControl/>
              <w:shd w:val="clear" w:color="auto" w:fill="FFFFFF"/>
              <w:spacing w:lineRule="auto" w:line="240" w:before="0" w:after="0"/>
              <w:ind w:hanging="0"/>
              <w:jc w:val="left"/>
              <w:rPr>
                <w:rFonts w:ascii="Lucida Console" w:hAnsi="Lucida Console" w:cs="Lucida Console"/>
                <w:sz w:val="18"/>
                <w:szCs w:val="18"/>
                <w:lang w:val="en-US"/>
                <w14:ligatures w14:val="standardContextual"/>
              </w:rPr>
            </w:pP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 xml:space="preserve">        </w:t>
            </w:r>
            <w:r>
              <w:rPr>
                <w:rFonts w:eastAsia="Calibri" w:cs="Lucida Console" w:ascii="Lucida Console" w:hAnsi="Lucida Console"/>
                <w:color w:val="0000FF"/>
                <w:sz w:val="18"/>
                <w:szCs w:val="18"/>
                <w:lang w:val="en-US" w:eastAsia="en-US" w:bidi="ar-SA"/>
                <w14:ligatures w14:val="standardContextual"/>
              </w:rPr>
              <w:t>Write-Host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 xml:space="preserve"> 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 xml:space="preserve">"Subject: 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>$(</w:t>
            </w:r>
            <w:r>
              <w:rPr>
                <w:rFonts w:eastAsia="Calibri" w:cs="Lucida Console" w:ascii="Lucida Console" w:hAnsi="Lucida Console"/>
                <w:color w:val="A82D00"/>
                <w:sz w:val="18"/>
                <w:szCs w:val="18"/>
                <w:lang w:val="en-US" w:eastAsia="en-US" w:bidi="ar-SA"/>
                <w14:ligatures w14:val="standardContextual"/>
              </w:rPr>
              <w:t>$cert</w:t>
            </w:r>
            <w:r>
              <w:rPr>
                <w:rFonts w:eastAsia="Calibri" w:cs="Lucida Console" w:ascii="Lucida Console" w:hAnsi="Lucida Console"/>
                <w:color w:val="696969"/>
                <w:sz w:val="18"/>
                <w:szCs w:val="18"/>
                <w:lang w:val="en-US" w:eastAsia="en-US" w:bidi="ar-SA"/>
                <w14:ligatures w14:val="standardContextual"/>
              </w:rPr>
              <w:t>.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>Subject)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"</w:t>
            </w:r>
          </w:p>
          <w:p>
            <w:pPr>
              <w:pStyle w:val="Normal"/>
              <w:widowControl/>
              <w:shd w:val="clear" w:color="auto" w:fill="FFFFFF"/>
              <w:spacing w:lineRule="auto" w:line="240" w:before="0" w:after="0"/>
              <w:ind w:hanging="0"/>
              <w:jc w:val="left"/>
              <w:rPr>
                <w:rFonts w:ascii="Lucida Console" w:hAnsi="Lucida Console" w:cs="Lucida Console"/>
                <w:sz w:val="18"/>
                <w:szCs w:val="18"/>
                <w:lang w:val="en-US"/>
                <w14:ligatures w14:val="standardContextual"/>
              </w:rPr>
            </w:pP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 xml:space="preserve">        </w:t>
            </w:r>
            <w:r>
              <w:rPr>
                <w:rFonts w:eastAsia="Calibri" w:cs="Lucida Console" w:ascii="Lucida Console" w:hAnsi="Lucida Console"/>
                <w:color w:val="0000FF"/>
                <w:sz w:val="18"/>
                <w:szCs w:val="18"/>
                <w:lang w:val="en-US" w:eastAsia="en-US" w:bidi="ar-SA"/>
                <w14:ligatures w14:val="standardContextual"/>
              </w:rPr>
              <w:t>Write-Host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 xml:space="preserve"> 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 xml:space="preserve">"NotBefore: 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>$(</w:t>
            </w:r>
            <w:r>
              <w:rPr>
                <w:rFonts w:eastAsia="Calibri" w:cs="Lucida Console" w:ascii="Lucida Console" w:hAnsi="Lucida Console"/>
                <w:color w:val="A82D00"/>
                <w:sz w:val="18"/>
                <w:szCs w:val="18"/>
                <w:lang w:val="en-US" w:eastAsia="en-US" w:bidi="ar-SA"/>
                <w14:ligatures w14:val="standardContextual"/>
              </w:rPr>
              <w:t>$cert</w:t>
            </w:r>
            <w:r>
              <w:rPr>
                <w:rFonts w:eastAsia="Calibri" w:cs="Lucida Console" w:ascii="Lucida Console" w:hAnsi="Lucida Console"/>
                <w:color w:val="696969"/>
                <w:sz w:val="18"/>
                <w:szCs w:val="18"/>
                <w:lang w:val="en-US" w:eastAsia="en-US" w:bidi="ar-SA"/>
                <w14:ligatures w14:val="standardContextual"/>
              </w:rPr>
              <w:t>.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>NotBefore)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"</w:t>
            </w:r>
          </w:p>
          <w:p>
            <w:pPr>
              <w:pStyle w:val="Normal"/>
              <w:widowControl/>
              <w:shd w:val="clear" w:color="auto" w:fill="FFFFFF"/>
              <w:spacing w:lineRule="auto" w:line="240" w:before="0" w:after="0"/>
              <w:ind w:hanging="0"/>
              <w:jc w:val="left"/>
              <w:rPr>
                <w:rFonts w:ascii="Lucida Console" w:hAnsi="Lucida Console" w:cs="Lucida Console"/>
                <w:sz w:val="18"/>
                <w:szCs w:val="18"/>
                <w:lang w:val="en-US"/>
                <w14:ligatures w14:val="standardContextual"/>
              </w:rPr>
            </w:pP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 xml:space="preserve">        </w:t>
            </w:r>
            <w:r>
              <w:rPr>
                <w:rFonts w:eastAsia="Calibri" w:cs="Lucida Console" w:ascii="Lucida Console" w:hAnsi="Lucida Console"/>
                <w:color w:val="0000FF"/>
                <w:sz w:val="18"/>
                <w:szCs w:val="18"/>
                <w:lang w:val="en-US" w:eastAsia="en-US" w:bidi="ar-SA"/>
                <w14:ligatures w14:val="standardContextual"/>
              </w:rPr>
              <w:t>Write-Host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 xml:space="preserve"> 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 xml:space="preserve">"NotAfter: 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>$(</w:t>
            </w:r>
            <w:r>
              <w:rPr>
                <w:rFonts w:eastAsia="Calibri" w:cs="Lucida Console" w:ascii="Lucida Console" w:hAnsi="Lucida Console"/>
                <w:color w:val="A82D00"/>
                <w:sz w:val="18"/>
                <w:szCs w:val="18"/>
                <w:lang w:val="en-US" w:eastAsia="en-US" w:bidi="ar-SA"/>
                <w14:ligatures w14:val="standardContextual"/>
              </w:rPr>
              <w:t>$cert</w:t>
            </w:r>
            <w:r>
              <w:rPr>
                <w:rFonts w:eastAsia="Calibri" w:cs="Lucida Console" w:ascii="Lucida Console" w:hAnsi="Lucida Console"/>
                <w:color w:val="696969"/>
                <w:sz w:val="18"/>
                <w:szCs w:val="18"/>
                <w:lang w:val="en-US" w:eastAsia="en-US" w:bidi="ar-SA"/>
                <w14:ligatures w14:val="standardContextual"/>
              </w:rPr>
              <w:t>.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>NotAfter)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"</w:t>
            </w:r>
          </w:p>
          <w:p>
            <w:pPr>
              <w:pStyle w:val="Normal"/>
              <w:widowControl/>
              <w:shd w:val="clear" w:color="auto" w:fill="FFFFFF"/>
              <w:spacing w:lineRule="auto" w:line="240" w:before="0" w:after="0"/>
              <w:ind w:hanging="0"/>
              <w:jc w:val="left"/>
              <w:rPr>
                <w:rFonts w:ascii="Lucida Console" w:hAnsi="Lucida Console" w:cs="Lucida Console"/>
                <w:sz w:val="18"/>
                <w:szCs w:val="18"/>
                <w14:ligatures w14:val="standardContextual"/>
              </w:rPr>
            </w:pP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 xml:space="preserve">        </w:t>
            </w:r>
            <w:r>
              <w:rPr>
                <w:rFonts w:eastAsia="Calibri" w:cs="Lucida Console" w:ascii="Lucida Console" w:hAnsi="Lucida Console"/>
                <w:color w:val="0000FF"/>
                <w:sz w:val="18"/>
                <w:szCs w:val="18"/>
                <w:lang w:val="ru-RU" w:eastAsia="en-US" w:bidi="ar-SA"/>
                <w14:ligatures w14:val="standardContextual"/>
              </w:rPr>
              <w:t>Write-Host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ru-RU" w:eastAsia="en-US" w:bidi="ar-SA"/>
                <w14:ligatures w14:val="standardContextual"/>
              </w:rPr>
              <w:t xml:space="preserve"> 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""</w:t>
            </w:r>
          </w:p>
          <w:p>
            <w:pPr>
              <w:pStyle w:val="Normal"/>
              <w:widowControl/>
              <w:shd w:val="clear" w:color="auto" w:fill="FFFFFF"/>
              <w:spacing w:lineRule="auto" w:line="240" w:before="0" w:after="0"/>
              <w:ind w:hanging="0"/>
              <w:jc w:val="left"/>
              <w:rPr>
                <w:rFonts w:ascii="Lucida Console" w:hAnsi="Lucida Console" w:cs="Lucida Console"/>
                <w:sz w:val="18"/>
                <w:szCs w:val="18"/>
                <w14:ligatures w14:val="standardContextual"/>
              </w:rPr>
            </w:pPr>
            <w:r>
              <w:rPr>
                <w:rFonts w:eastAsia="Calibri" w:cs="Lucida Console" w:ascii="Lucida Console" w:hAnsi="Lucida Console"/>
                <w:sz w:val="18"/>
                <w:szCs w:val="18"/>
                <w:lang w:val="ru-RU" w:eastAsia="en-US" w:bidi="ar-SA"/>
                <w14:ligatures w14:val="standardContextual"/>
              </w:rPr>
              <w:t xml:space="preserve">    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ru-RU" w:eastAsia="en-US" w:bidi="ar-SA"/>
                <w14:ligatures w14:val="standardContextual"/>
              </w:rPr>
              <w:t>}</w:t>
            </w:r>
          </w:p>
          <w:p>
            <w:pPr>
              <w:pStyle w:val="Normal"/>
              <w:widowControl/>
              <w:shd w:val="clear" w:color="auto" w:fill="FFFFFF"/>
              <w:spacing w:lineRule="auto" w:line="240" w:before="0" w:after="0"/>
              <w:ind w:hanging="0"/>
              <w:jc w:val="left"/>
              <w:rPr>
                <w:rFonts w:ascii="Lucida Console" w:hAnsi="Lucida Console" w:cs="Lucida Console"/>
                <w:sz w:val="18"/>
                <w:szCs w:val="18"/>
                <w14:ligatures w14:val="standardContextual"/>
              </w:rPr>
            </w:pPr>
            <w:r>
              <w:rPr>
                <w:rFonts w:eastAsia="Calibri" w:cs="Lucida Console" w:ascii="Lucida Console" w:hAnsi="Lucida Console"/>
                <w:sz w:val="18"/>
                <w:szCs w:val="18"/>
                <w:lang w:val="ru-RU" w:eastAsia="en-US" w:bidi="ar-SA"/>
                <w14:ligatures w14:val="standardContextual"/>
              </w:rPr>
              <w:t>}</w:t>
            </w:r>
          </w:p>
          <w:p>
            <w:pPr>
              <w:pStyle w:val="Normal"/>
              <w:widowControl/>
              <w:shd w:val="clear" w:color="auto" w:fill="FFFFFF"/>
              <w:spacing w:lineRule="auto" w:line="240" w:before="0" w:after="0"/>
              <w:ind w:hanging="0"/>
              <w:jc w:val="left"/>
              <w:rPr>
                <w:rFonts w:ascii="Lucida Console" w:hAnsi="Lucida Console" w:cs="Lucida Console"/>
                <w:sz w:val="18"/>
                <w:szCs w:val="18"/>
                <w14:ligatures w14:val="standardContextual"/>
              </w:rPr>
            </w:pPr>
            <w:r>
              <w:rPr>
                <w:rFonts w:eastAsia="Calibri" w:cs="Lucida Console" w:ascii="Lucida Console" w:hAnsi="Lucida Console"/>
                <w:sz w:val="18"/>
                <w:szCs w:val="18"/>
                <w:lang w:val="ru-RU" w:eastAsia="en-US" w:bidi="ar-SA"/>
                <w14:ligatures w14:val="standardContextual"/>
              </w:rPr>
              <w:t xml:space="preserve"> 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eastAsia="Calibri" w:cs=""/>
                <w:szCs w:val="22"/>
                <w:lang w:val="ru-RU" w:eastAsia="en-US" w:bidi="ar-SA"/>
              </w:rPr>
            </w:pPr>
            <w:r>
              <w:rPr>
                <w:rFonts w:eastAsia="Calibri" w:cs=""/>
                <w:szCs w:val="22"/>
                <w:lang w:val="ru-RU" w:eastAsia="en-US" w:bidi="ar-SA"/>
              </w:rPr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ind w:hanging="0"/>
        <w:rPr/>
      </w:pPr>
      <w:r>
        <w:rPr/>
        <w:drawing>
          <wp:inline distT="0" distB="0" distL="0" distR="0">
            <wp:extent cx="6383020" cy="3514725"/>
            <wp:effectExtent l="0" t="0" r="0" b="0"/>
            <wp:docPr id="33" name="Рисунок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020" cy="3514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/>
      </w:pPr>
      <w:r>
        <w:rPr/>
        <w:t>Рисунок 3.5 – Проверяем хранилище сертификатов</w:t>
      </w:r>
    </w:p>
    <w:p>
      <w:pPr>
        <w:pStyle w:val="Normal"/>
        <w:ind w:hanging="0"/>
        <w:rPr/>
      </w:pPr>
      <w:r>
        <w:rPr/>
        <w:drawing>
          <wp:inline distT="0" distB="0" distL="0" distR="0">
            <wp:extent cx="6383020" cy="4293870"/>
            <wp:effectExtent l="0" t="0" r="0" b="0"/>
            <wp:docPr id="34" name="Рисунок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020" cy="4293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/>
      </w:pPr>
      <w:r>
        <w:rPr/>
        <w:t xml:space="preserve">Рисунок 3.6 – Проверяем хранилище сертификатов с помощью </w:t>
      </w:r>
      <w:r>
        <w:rPr>
          <w:lang w:val="en-US"/>
        </w:rPr>
        <w:t>PowerShell</w:t>
      </w:r>
      <w:r>
        <w:rPr/>
        <w:t xml:space="preserve"> </w:t>
      </w:r>
      <w:r>
        <w:rPr>
          <w:lang w:val="en-US"/>
        </w:rPr>
        <w:t>ISE</w:t>
      </w:r>
    </w:p>
    <w:p>
      <w:pPr>
        <w:pStyle w:val="Normal"/>
        <w:ind w:hanging="0"/>
        <w:rPr/>
      </w:pPr>
      <w:r>
        <w:rPr/>
        <w:tab/>
      </w:r>
    </w:p>
    <w:p>
      <w:pPr>
        <w:pStyle w:val="Normal"/>
        <w:ind w:hanging="0"/>
        <w:rPr/>
      </w:pPr>
      <w:r>
        <w:rPr/>
      </w:r>
    </w:p>
    <w:p>
      <w:pPr>
        <w:pStyle w:val="Normal"/>
        <w:rPr/>
      </w:pPr>
      <w:r>
        <w:rPr/>
        <w:t>Задание 6.</w:t>
      </w:r>
    </w:p>
    <w:p>
      <w:pPr>
        <w:pStyle w:val="Normal"/>
        <w:rPr/>
      </w:pPr>
      <w:r>
        <w:rPr/>
        <w:t>1) Организовать запуск PowerShell скрипта при загрузке компьютера с помощью групповой политики.</w:t>
      </w:r>
    </w:p>
    <w:p>
      <w:pPr>
        <w:pStyle w:val="Normal"/>
        <w:rPr/>
      </w:pPr>
      <w:r>
        <w:rPr/>
        <w:t xml:space="preserve">Т.к. у меня </w:t>
      </w:r>
      <w:r>
        <w:rPr>
          <w:lang w:val="en-US"/>
        </w:rPr>
        <w:t>Windows</w:t>
      </w:r>
      <w:r>
        <w:rPr/>
        <w:t xml:space="preserve"> 11 </w:t>
      </w:r>
      <w:r>
        <w:rPr>
          <w:lang w:val="en-US"/>
        </w:rPr>
        <w:t>Home</w:t>
      </w:r>
      <w:r>
        <w:rPr/>
        <w:t>, то следовательно у меня отсутствует консоль редактор политик отсуствует.</w:t>
      </w:r>
    </w:p>
    <w:p>
      <w:pPr>
        <w:pStyle w:val="Normal"/>
        <w:rPr/>
      </w:pPr>
      <w:r>
        <w:rPr/>
        <w:t>2) С помощью PowerShell создать новые задания планировщика Windows, экспортировать задания в xml-файл. Задача - создать задание планировщика которое бы запускалось в определенное время, задание должно выполнять некий PowerShell скрипт или команду.</w:t>
      </w:r>
    </w:p>
    <w:p>
      <w:pPr>
        <w:pStyle w:val="Normal"/>
        <w:rPr/>
      </w:pPr>
      <w:r>
        <w:rPr/>
        <w:t>Это всё можно сделать с помощью скрипта:</w:t>
      </w:r>
    </w:p>
    <w:tbl>
      <w:tblPr>
        <w:tblStyle w:val="a7"/>
        <w:tblW w:w="10042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0042"/>
      </w:tblGrid>
      <w:tr>
        <w:trPr/>
        <w:tc>
          <w:tcPr>
            <w:tcW w:w="10042" w:type="dxa"/>
            <w:tcBorders/>
          </w:tcPr>
          <w:p>
            <w:pPr>
              <w:pStyle w:val="Normal"/>
              <w:widowControl/>
              <w:shd w:val="clear" w:color="auto" w:fill="FFFFFF"/>
              <w:spacing w:lineRule="auto" w:line="240"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># Импорт модуля ScheduledTasks</w:t>
            </w:r>
          </w:p>
          <w:p>
            <w:pPr>
              <w:pStyle w:val="Normal"/>
              <w:widowControl/>
              <w:shd w:val="clear" w:color="auto" w:fill="FFFFFF"/>
              <w:spacing w:lineRule="auto" w:line="240"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>Import-Module ScheduledTasks -ErrorAction SilentlyContinue</w:t>
            </w:r>
          </w:p>
          <w:p>
            <w:pPr>
              <w:pStyle w:val="Normal"/>
              <w:widowControl/>
              <w:shd w:val="clear" w:color="auto" w:fill="FFFFFF"/>
              <w:spacing w:lineRule="auto" w:line="240"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FFFFFF"/>
              <w:spacing w:lineRule="auto" w:line="240" w:before="0" w:after="0"/>
              <w:ind w:hanging="0"/>
              <w:jc w:val="left"/>
              <w:rPr>
                <w:rFonts w:eastAsia="Calibri" w:cs=""/>
                <w:szCs w:val="22"/>
                <w:lang w:val="ru-RU" w:eastAsia="en-US" w:bidi="ar-SA"/>
              </w:rPr>
            </w:pPr>
            <w:r>
              <w:rPr>
                <w:rFonts w:eastAsia="Calibri" w:cs=""/>
                <w:szCs w:val="22"/>
                <w:lang w:val="ru-RU" w:eastAsia="en-US" w:bidi="ar-SA"/>
              </w:rPr>
              <w:t># Настройка параметров задания</w:t>
            </w:r>
          </w:p>
          <w:p>
            <w:pPr>
              <w:pStyle w:val="Normal"/>
              <w:widowControl/>
              <w:shd w:val="clear" w:color="auto" w:fill="FFFFFF"/>
              <w:spacing w:lineRule="auto" w:line="240" w:before="0" w:after="0"/>
              <w:ind w:hanging="0"/>
              <w:jc w:val="left"/>
              <w:rPr>
                <w:rFonts w:eastAsia="Calibri" w:cs=""/>
                <w:szCs w:val="22"/>
                <w:lang w:val="ru-RU" w:eastAsia="en-US" w:bidi="ar-SA"/>
              </w:rPr>
            </w:pPr>
            <w:r>
              <w:rPr>
                <w:rFonts w:eastAsia="Calibri" w:cs=""/>
                <w:szCs w:val="22"/>
                <w:lang w:val="ru-RU" w:eastAsia="en-US" w:bidi="ar-SA"/>
              </w:rPr>
              <w:t>$</w:t>
            </w:r>
            <w:r>
              <w:rPr>
                <w:rFonts w:eastAsia="Calibri" w:cs=""/>
                <w:szCs w:val="22"/>
                <w:lang w:val="en-US" w:eastAsia="en-US" w:bidi="ar-SA"/>
              </w:rPr>
              <w:t>taskName</w:t>
            </w:r>
            <w:r>
              <w:rPr>
                <w:rFonts w:eastAsia="Calibri" w:cs=""/>
                <w:szCs w:val="22"/>
                <w:lang w:val="ru-RU" w:eastAsia="en-US" w:bidi="ar-SA"/>
              </w:rPr>
              <w:t xml:space="preserve"> = "</w:t>
            </w:r>
            <w:r>
              <w:rPr>
                <w:rFonts w:eastAsia="Calibri" w:cs=""/>
                <w:szCs w:val="22"/>
                <w:lang w:val="en-US" w:eastAsia="en-US" w:bidi="ar-SA"/>
              </w:rPr>
              <w:t>MyScheduledTask</w:t>
            </w:r>
            <w:r>
              <w:rPr>
                <w:rFonts w:eastAsia="Calibri" w:cs=""/>
                <w:szCs w:val="22"/>
                <w:lang w:val="ru-RU" w:eastAsia="en-US" w:bidi="ar-SA"/>
              </w:rPr>
              <w:t>"</w:t>
            </w:r>
          </w:p>
          <w:p>
            <w:pPr>
              <w:pStyle w:val="Normal"/>
              <w:widowControl/>
              <w:shd w:val="clear" w:color="auto" w:fill="FFFFFF"/>
              <w:spacing w:lineRule="auto" w:line="240"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>$trigger = New-ScheduledTaskTrigger -At 10:00am -Daily</w:t>
            </w:r>
          </w:p>
          <w:p>
            <w:pPr>
              <w:pStyle w:val="Normal"/>
              <w:widowControl/>
              <w:shd w:val="clear" w:color="auto" w:fill="FFFFFF"/>
              <w:spacing w:lineRule="auto" w:line="240"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>$user = "NT AUTHORITY\SYSTEM"</w:t>
            </w:r>
          </w:p>
          <w:p>
            <w:pPr>
              <w:pStyle w:val="Normal"/>
              <w:widowControl/>
              <w:shd w:val="clear" w:color="auto" w:fill="FFFFFF"/>
              <w:spacing w:lineRule="auto" w:line="240"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>$action = New-ScheduledTaskAction -Execute "PowerShell.exe" -Argument "-NoProfile -ExecutionPolicy Bypass -File C:\paint.ps1"</w:t>
            </w:r>
          </w:p>
          <w:p>
            <w:pPr>
              <w:pStyle w:val="Normal"/>
              <w:widowControl/>
              <w:shd w:val="clear" w:color="auto" w:fill="FFFFFF"/>
              <w:spacing w:lineRule="auto" w:line="240"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FFFFFF"/>
              <w:spacing w:lineRule="auto" w:line="240"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># Создание и регистрация задания</w:t>
            </w:r>
          </w:p>
          <w:p>
            <w:pPr>
              <w:pStyle w:val="Normal"/>
              <w:widowControl/>
              <w:shd w:val="clear" w:color="auto" w:fill="FFFFFF"/>
              <w:spacing w:lineRule="auto" w:line="240"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>$task = New-ScheduledTask -Action $action -Trigger $trigger</w:t>
            </w:r>
          </w:p>
          <w:p>
            <w:pPr>
              <w:pStyle w:val="Normal"/>
              <w:widowControl/>
              <w:shd w:val="clear" w:color="auto" w:fill="FFFFFF"/>
              <w:spacing w:lineRule="auto" w:line="240"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>Register-ScheduledTask -TaskName $taskName -InputObject $task -Force</w:t>
            </w:r>
          </w:p>
          <w:p>
            <w:pPr>
              <w:pStyle w:val="Normal"/>
              <w:widowControl/>
              <w:shd w:val="clear" w:color="auto" w:fill="FFFFFF"/>
              <w:spacing w:lineRule="auto" w:line="240"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FFFFFF"/>
              <w:spacing w:lineRule="auto" w:line="240"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>Export-ScheduledTask "$taskName" | out-file C:\hello.xml</w:t>
            </w:r>
          </w:p>
          <w:p>
            <w:pPr>
              <w:pStyle w:val="Normal"/>
              <w:widowControl/>
              <w:shd w:val="clear" w:color="auto" w:fill="FFFFFF"/>
              <w:spacing w:lineRule="auto" w:line="240"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FFFFFF"/>
              <w:spacing w:lineRule="auto" w:line="240" w:before="0" w:after="0"/>
              <w:ind w:hanging="0"/>
              <w:jc w:val="left"/>
              <w:rPr>
                <w:rFonts w:eastAsia="Calibri" w:cs=""/>
                <w:szCs w:val="22"/>
                <w:lang w:val="ru-RU" w:eastAsia="en-US" w:bidi="ar-SA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>Write</w:t>
            </w:r>
            <w:r>
              <w:rPr>
                <w:rFonts w:eastAsia="Calibri" w:cs=""/>
                <w:szCs w:val="22"/>
                <w:lang w:val="ru-RU" w:eastAsia="en-US" w:bidi="ar-SA"/>
              </w:rPr>
              <w:t>-</w:t>
            </w:r>
            <w:r>
              <w:rPr>
                <w:rFonts w:eastAsia="Calibri" w:cs=""/>
                <w:szCs w:val="22"/>
                <w:lang w:val="en-US" w:eastAsia="en-US" w:bidi="ar-SA"/>
              </w:rPr>
              <w:t>Host</w:t>
            </w:r>
            <w:r>
              <w:rPr>
                <w:rFonts w:eastAsia="Calibri" w:cs=""/>
                <w:szCs w:val="22"/>
                <w:lang w:val="ru-RU" w:eastAsia="en-US" w:bidi="ar-SA"/>
              </w:rPr>
              <w:t xml:space="preserve"> "Задание '$</w:t>
            </w:r>
            <w:r>
              <w:rPr>
                <w:rFonts w:eastAsia="Calibri" w:cs=""/>
                <w:szCs w:val="22"/>
                <w:lang w:val="en-US" w:eastAsia="en-US" w:bidi="ar-SA"/>
              </w:rPr>
              <w:t>taskName</w:t>
            </w:r>
            <w:r>
              <w:rPr>
                <w:rFonts w:eastAsia="Calibri" w:cs=""/>
                <w:szCs w:val="22"/>
                <w:lang w:val="ru-RU" w:eastAsia="en-US" w:bidi="ar-SA"/>
              </w:rPr>
              <w:t>' успешно создано и экспортировано."</w:t>
            </w:r>
          </w:p>
        </w:tc>
      </w:tr>
    </w:tbl>
    <w:p>
      <w:pPr>
        <w:pStyle w:val="Normal"/>
        <w:ind w:hanging="0"/>
        <w:rPr/>
      </w:pPr>
      <w:r>
        <w:rPr/>
        <w:tab/>
      </w:r>
    </w:p>
    <w:p>
      <w:pPr>
        <w:pStyle w:val="Normal"/>
        <w:ind w:hanging="0"/>
        <w:rPr/>
      </w:pPr>
      <w:r>
        <w:rPr/>
        <w:tab/>
        <w:t>На рисунке 3.7 показано, что задача появилась в планировщике</w:t>
      </w:r>
    </w:p>
    <w:p>
      <w:pPr>
        <w:pStyle w:val="Normal"/>
        <w:ind w:hanging="0"/>
        <w:rPr/>
      </w:pPr>
      <w:r>
        <w:rPr/>
        <w:drawing>
          <wp:inline distT="0" distB="0" distL="0" distR="0">
            <wp:extent cx="6383020" cy="2399030"/>
            <wp:effectExtent l="0" t="0" r="0" b="0"/>
            <wp:docPr id="35" name="Рисунок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020" cy="2399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/>
      </w:pPr>
      <w:r>
        <w:rPr/>
        <w:t>Рисунок 3.7 – Создание задачи планировщика</w:t>
      </w:r>
    </w:p>
    <w:p>
      <w:pPr>
        <w:pStyle w:val="Normal"/>
        <w:rPr/>
      </w:pPr>
      <w:r>
        <w:rPr/>
        <w:t>3) Проверка свободного места на диске с помощью PowerShell скрипта. Написать скрипт PowerShell для мониторинга свободного места на диске компьютера с Windows и оповещения администратора (всплывающим сообщением или письмом), если превышено пороговое значение.</w:t>
      </w:r>
    </w:p>
    <w:p>
      <w:pPr>
        <w:pStyle w:val="Normal"/>
        <w:rPr>
          <w:lang w:val="en-US"/>
        </w:rPr>
      </w:pPr>
      <w:r>
        <w:rPr/>
        <w:t>Ниже представлен скрипт</w:t>
      </w:r>
      <w:r>
        <w:rPr>
          <w:lang w:val="en-US"/>
        </w:rPr>
        <w:t>:</w:t>
      </w:r>
    </w:p>
    <w:tbl>
      <w:tblPr>
        <w:tblStyle w:val="a7"/>
        <w:tblW w:w="10042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0042"/>
      </w:tblGrid>
      <w:tr>
        <w:trPr/>
        <w:tc>
          <w:tcPr>
            <w:tcW w:w="10042" w:type="dxa"/>
            <w:tcBorders/>
          </w:tcPr>
          <w:p>
            <w:pPr>
              <w:pStyle w:val="Normal"/>
              <w:widowControl/>
              <w:shd w:val="clear" w:color="auto" w:fill="FFFFFF"/>
              <w:spacing w:lineRule="auto" w:line="240" w:before="0" w:after="0"/>
              <w:ind w:hanging="0"/>
              <w:jc w:val="left"/>
              <w:rPr>
                <w:rFonts w:ascii="Lucida Console" w:hAnsi="Lucida Console" w:cs="Lucida Console"/>
                <w:sz w:val="18"/>
                <w:szCs w:val="18"/>
                <w:lang w:val="en-US"/>
                <w14:ligatures w14:val="standardContextual"/>
              </w:rPr>
            </w:pPr>
            <w:r>
              <w:rPr>
                <w:rFonts w:eastAsia="Calibri" w:cs="Lucida Console" w:ascii="Lucida Console" w:hAnsi="Lucida Console"/>
                <w:color w:val="0000FF"/>
                <w:sz w:val="18"/>
                <w:szCs w:val="18"/>
                <w:lang w:val="en-US" w:eastAsia="en-US" w:bidi="ar-SA"/>
                <w14:ligatures w14:val="standardContextual"/>
              </w:rPr>
              <w:t>Get-CimInstance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 xml:space="preserve"> </w:t>
            </w:r>
            <w:r>
              <w:rPr>
                <w:rFonts w:eastAsia="Calibri" w:cs="Lucida Console" w:ascii="Lucida Console" w:hAnsi="Lucida Console"/>
                <w:color w:val="8A2BE2"/>
                <w:sz w:val="18"/>
                <w:szCs w:val="18"/>
                <w:lang w:val="en-US" w:eastAsia="en-US" w:bidi="ar-SA"/>
                <w14:ligatures w14:val="standardContextual"/>
              </w:rPr>
              <w:t>win32_logicaldisk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 xml:space="preserve"> </w:t>
            </w:r>
            <w:r>
              <w:rPr>
                <w:rFonts w:eastAsia="Calibri" w:cs="Lucida Console" w:ascii="Lucida Console" w:hAnsi="Lucida Console"/>
                <w:color w:val="696969"/>
                <w:sz w:val="18"/>
                <w:szCs w:val="18"/>
                <w:lang w:val="en-US" w:eastAsia="en-US" w:bidi="ar-SA"/>
                <w14:ligatures w14:val="standardContextual"/>
              </w:rPr>
              <w:t>|</w:t>
            </w:r>
          </w:p>
          <w:p>
            <w:pPr>
              <w:pStyle w:val="Normal"/>
              <w:widowControl/>
              <w:shd w:val="clear" w:color="auto" w:fill="FFFFFF"/>
              <w:spacing w:lineRule="auto" w:line="240" w:before="0" w:after="0"/>
              <w:ind w:hanging="0"/>
              <w:jc w:val="left"/>
              <w:rPr>
                <w:rFonts w:ascii="Lucida Console" w:hAnsi="Lucida Console" w:cs="Lucida Console"/>
                <w:sz w:val="18"/>
                <w:szCs w:val="18"/>
                <w:lang w:val="en-US"/>
                <w14:ligatures w14:val="standardContextual"/>
              </w:rPr>
            </w:pPr>
            <w:r>
              <w:rPr>
                <w:rFonts w:eastAsia="Calibri" w:cs="Lucida Console" w:ascii="Lucida Console" w:hAnsi="Lucida Console"/>
                <w:color w:val="0000FF"/>
                <w:sz w:val="18"/>
                <w:szCs w:val="18"/>
                <w:lang w:val="en-US" w:eastAsia="en-US" w:bidi="ar-SA"/>
                <w14:ligatures w14:val="standardContextual"/>
              </w:rPr>
              <w:t>Select-Object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 xml:space="preserve"> </w:t>
            </w:r>
            <w:r>
              <w:rPr>
                <w:rFonts w:eastAsia="Calibri" w:cs="Lucida Console" w:ascii="Lucida Console" w:hAnsi="Lucida Console"/>
                <w:color w:val="000080"/>
                <w:sz w:val="18"/>
                <w:szCs w:val="18"/>
                <w:lang w:val="en-US" w:eastAsia="en-US" w:bidi="ar-SA"/>
                <w14:ligatures w14:val="standardContextual"/>
              </w:rPr>
              <w:t>-Property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 xml:space="preserve"> </w:t>
            </w:r>
            <w:r>
              <w:rPr>
                <w:rFonts w:eastAsia="Calibri" w:cs="Lucida Console" w:ascii="Lucida Console" w:hAnsi="Lucida Console"/>
                <w:color w:val="8A2BE2"/>
                <w:sz w:val="18"/>
                <w:szCs w:val="18"/>
                <w:lang w:val="en-US" w:eastAsia="en-US" w:bidi="ar-SA"/>
                <w14:ligatures w14:val="standardContextual"/>
              </w:rPr>
              <w:t>DeviceID</w:t>
            </w:r>
            <w:r>
              <w:rPr>
                <w:rFonts w:eastAsia="Calibri" w:cs="Lucida Console" w:ascii="Lucida Console" w:hAnsi="Lucida Console"/>
                <w:color w:val="696969"/>
                <w:sz w:val="18"/>
                <w:szCs w:val="18"/>
                <w:lang w:val="en-US" w:eastAsia="en-US" w:bidi="ar-SA"/>
                <w14:ligatures w14:val="standardContextual"/>
              </w:rPr>
              <w:t>,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 xml:space="preserve"> </w:t>
            </w:r>
            <w:r>
              <w:rPr>
                <w:rFonts w:eastAsia="Calibri" w:cs="Lucida Console" w:ascii="Lucida Console" w:hAnsi="Lucida Console"/>
                <w:color w:val="8A2BE2"/>
                <w:sz w:val="18"/>
                <w:szCs w:val="18"/>
                <w:lang w:val="en-US" w:eastAsia="en-US" w:bidi="ar-SA"/>
                <w14:ligatures w14:val="standardContextual"/>
              </w:rPr>
              <w:t>VolumeName</w:t>
            </w:r>
            <w:r>
              <w:rPr>
                <w:rFonts w:eastAsia="Calibri" w:cs="Lucida Console" w:ascii="Lucida Console" w:hAnsi="Lucida Console"/>
                <w:color w:val="696969"/>
                <w:sz w:val="18"/>
                <w:szCs w:val="18"/>
                <w:lang w:val="en-US" w:eastAsia="en-US" w:bidi="ar-SA"/>
                <w14:ligatures w14:val="standardContextual"/>
              </w:rPr>
              <w:t>,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 xml:space="preserve"> @{Label</w:t>
            </w:r>
            <w:r>
              <w:rPr>
                <w:rFonts w:eastAsia="Calibri" w:cs="Lucida Console" w:ascii="Lucida Console" w:hAnsi="Lucida Console"/>
                <w:color w:val="696969"/>
                <w:sz w:val="18"/>
                <w:szCs w:val="18"/>
                <w:lang w:val="en-US" w:eastAsia="en-US" w:bidi="ar-SA"/>
                <w14:ligatures w14:val="standardContextual"/>
              </w:rPr>
              <w:t>=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'FreeSpace (Gb)'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>; expression</w:t>
            </w:r>
            <w:r>
              <w:rPr>
                <w:rFonts w:eastAsia="Calibri" w:cs="Lucida Console" w:ascii="Lucida Console" w:hAnsi="Lucida Console"/>
                <w:color w:val="696969"/>
                <w:sz w:val="18"/>
                <w:szCs w:val="18"/>
                <w:lang w:val="en-US" w:eastAsia="en-US" w:bidi="ar-SA"/>
                <w14:ligatures w14:val="standardContextual"/>
              </w:rPr>
              <w:t>=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>{(</w:t>
            </w:r>
            <w:r>
              <w:rPr>
                <w:rFonts w:eastAsia="Calibri" w:cs="Lucida Console" w:ascii="Lucida Console" w:hAnsi="Lucida Console"/>
                <w:color w:val="A82D00"/>
                <w:sz w:val="18"/>
                <w:szCs w:val="18"/>
                <w:lang w:val="en-US" w:eastAsia="en-US" w:bidi="ar-SA"/>
                <w14:ligatures w14:val="standardContextual"/>
              </w:rPr>
              <w:t>$_</w:t>
            </w:r>
            <w:r>
              <w:rPr>
                <w:rFonts w:eastAsia="Calibri" w:cs="Lucida Console" w:ascii="Lucida Console" w:hAnsi="Lucida Console"/>
                <w:color w:val="696969"/>
                <w:sz w:val="18"/>
                <w:szCs w:val="18"/>
                <w:lang w:val="en-US" w:eastAsia="en-US" w:bidi="ar-SA"/>
                <w14:ligatures w14:val="standardContextual"/>
              </w:rPr>
              <w:t>.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>FreeSpace</w:t>
            </w:r>
            <w:r>
              <w:rPr>
                <w:rFonts w:eastAsia="Calibri" w:cs="Lucida Console" w:ascii="Lucida Console" w:hAnsi="Lucida Console"/>
                <w:color w:val="696969"/>
                <w:sz w:val="18"/>
                <w:szCs w:val="18"/>
                <w:lang w:val="en-US" w:eastAsia="en-US" w:bidi="ar-SA"/>
                <w14:ligatures w14:val="standardContextual"/>
              </w:rPr>
              <w:t>/</w:t>
            </w:r>
            <w:r>
              <w:rPr>
                <w:rFonts w:eastAsia="Calibri" w:cs="Lucida Console" w:ascii="Lucida Console" w:hAnsi="Lucida Console"/>
                <w:color w:val="800080"/>
                <w:sz w:val="18"/>
                <w:szCs w:val="18"/>
                <w:lang w:val="en-US" w:eastAsia="en-US" w:bidi="ar-SA"/>
                <w14:ligatures w14:val="standardContextual"/>
              </w:rPr>
              <w:t>1GB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>)</w:t>
            </w:r>
            <w:r>
              <w:rPr>
                <w:rFonts w:eastAsia="Calibri" w:cs="Lucida Console" w:ascii="Lucida Console" w:hAnsi="Lucida Console"/>
                <w:color w:val="696969"/>
                <w:sz w:val="18"/>
                <w:szCs w:val="18"/>
                <w:lang w:val="en-US" w:eastAsia="en-US" w:bidi="ar-SA"/>
                <w14:ligatures w14:val="standardContextual"/>
              </w:rPr>
              <w:t>.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>ToString(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'F2'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>)}}</w:t>
            </w:r>
            <w:r>
              <w:rPr>
                <w:rFonts w:eastAsia="Calibri" w:cs="Lucida Console" w:ascii="Lucida Console" w:hAnsi="Lucida Console"/>
                <w:color w:val="696969"/>
                <w:sz w:val="18"/>
                <w:szCs w:val="18"/>
                <w:lang w:val="en-US" w:eastAsia="en-US" w:bidi="ar-SA"/>
                <w14:ligatures w14:val="standardContextual"/>
              </w:rPr>
              <w:t>,</w:t>
            </w:r>
          </w:p>
          <w:p>
            <w:pPr>
              <w:pStyle w:val="Normal"/>
              <w:widowControl/>
              <w:shd w:val="clear" w:color="auto" w:fill="FFFFFF"/>
              <w:spacing w:lineRule="auto" w:line="240" w:before="0" w:after="0"/>
              <w:ind w:hanging="0"/>
              <w:jc w:val="left"/>
              <w:rPr>
                <w:rFonts w:ascii="Lucida Console" w:hAnsi="Lucida Console" w:cs="Lucida Console"/>
                <w:sz w:val="18"/>
                <w:szCs w:val="18"/>
                <w:lang w:val="en-US"/>
                <w14:ligatures w14:val="standardContextual"/>
              </w:rPr>
            </w:pP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>@{Label</w:t>
            </w:r>
            <w:r>
              <w:rPr>
                <w:rFonts w:eastAsia="Calibri" w:cs="Lucida Console" w:ascii="Lucida Console" w:hAnsi="Lucida Console"/>
                <w:color w:val="696969"/>
                <w:sz w:val="18"/>
                <w:szCs w:val="18"/>
                <w:lang w:val="en-US" w:eastAsia="en-US" w:bidi="ar-SA"/>
                <w14:ligatures w14:val="standardContextual"/>
              </w:rPr>
              <w:t>=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'Total (Gb)'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>; expression</w:t>
            </w:r>
            <w:r>
              <w:rPr>
                <w:rFonts w:eastAsia="Calibri" w:cs="Lucida Console" w:ascii="Lucida Console" w:hAnsi="Lucida Console"/>
                <w:color w:val="696969"/>
                <w:sz w:val="18"/>
                <w:szCs w:val="18"/>
                <w:lang w:val="en-US" w:eastAsia="en-US" w:bidi="ar-SA"/>
                <w14:ligatures w14:val="standardContextual"/>
              </w:rPr>
              <w:t>=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>{(</w:t>
            </w:r>
            <w:r>
              <w:rPr>
                <w:rFonts w:eastAsia="Calibri" w:cs="Lucida Console" w:ascii="Lucida Console" w:hAnsi="Lucida Console"/>
                <w:color w:val="A82D00"/>
                <w:sz w:val="18"/>
                <w:szCs w:val="18"/>
                <w:lang w:val="en-US" w:eastAsia="en-US" w:bidi="ar-SA"/>
                <w14:ligatures w14:val="standardContextual"/>
              </w:rPr>
              <w:t>$_</w:t>
            </w:r>
            <w:r>
              <w:rPr>
                <w:rFonts w:eastAsia="Calibri" w:cs="Lucida Console" w:ascii="Lucida Console" w:hAnsi="Lucida Console"/>
                <w:color w:val="696969"/>
                <w:sz w:val="18"/>
                <w:szCs w:val="18"/>
                <w:lang w:val="en-US" w:eastAsia="en-US" w:bidi="ar-SA"/>
                <w14:ligatures w14:val="standardContextual"/>
              </w:rPr>
              <w:t>.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>Size</w:t>
            </w:r>
            <w:r>
              <w:rPr>
                <w:rFonts w:eastAsia="Calibri" w:cs="Lucida Console" w:ascii="Lucida Console" w:hAnsi="Lucida Console"/>
                <w:color w:val="696969"/>
                <w:sz w:val="18"/>
                <w:szCs w:val="18"/>
                <w:lang w:val="en-US" w:eastAsia="en-US" w:bidi="ar-SA"/>
                <w14:ligatures w14:val="standardContextual"/>
              </w:rPr>
              <w:t>/</w:t>
            </w:r>
            <w:r>
              <w:rPr>
                <w:rFonts w:eastAsia="Calibri" w:cs="Lucida Console" w:ascii="Lucida Console" w:hAnsi="Lucida Console"/>
                <w:color w:val="800080"/>
                <w:sz w:val="18"/>
                <w:szCs w:val="18"/>
                <w:lang w:val="en-US" w:eastAsia="en-US" w:bidi="ar-SA"/>
                <w14:ligatures w14:val="standardContextual"/>
              </w:rPr>
              <w:t>1GB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>)</w:t>
            </w:r>
            <w:r>
              <w:rPr>
                <w:rFonts w:eastAsia="Calibri" w:cs="Lucida Console" w:ascii="Lucida Console" w:hAnsi="Lucida Console"/>
                <w:color w:val="696969"/>
                <w:sz w:val="18"/>
                <w:szCs w:val="18"/>
                <w:lang w:val="en-US" w:eastAsia="en-US" w:bidi="ar-SA"/>
                <w14:ligatures w14:val="standardContextual"/>
              </w:rPr>
              <w:t>.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>ToString(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'F2'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>)}}</w:t>
            </w:r>
            <w:r>
              <w:rPr>
                <w:rFonts w:eastAsia="Calibri" w:cs="Lucida Console" w:ascii="Lucida Console" w:hAnsi="Lucida Console"/>
                <w:color w:val="696969"/>
                <w:sz w:val="18"/>
                <w:szCs w:val="18"/>
                <w:lang w:val="en-US" w:eastAsia="en-US" w:bidi="ar-SA"/>
                <w14:ligatures w14:val="standardContextual"/>
              </w:rPr>
              <w:t>,</w:t>
            </w:r>
          </w:p>
          <w:p>
            <w:pPr>
              <w:pStyle w:val="Normal"/>
              <w:widowControl/>
              <w:shd w:val="clear" w:color="auto" w:fill="FFFFFF"/>
              <w:spacing w:lineRule="auto" w:line="240" w:before="0" w:after="0"/>
              <w:ind w:hanging="0"/>
              <w:jc w:val="left"/>
              <w:rPr>
                <w:rFonts w:ascii="Lucida Console" w:hAnsi="Lucida Console" w:cs="Lucida Console"/>
                <w:sz w:val="18"/>
                <w:szCs w:val="18"/>
                <w:lang w:val="en-US"/>
                <w14:ligatures w14:val="standardContextual"/>
              </w:rPr>
            </w:pP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>@{label</w:t>
            </w:r>
            <w:r>
              <w:rPr>
                <w:rFonts w:eastAsia="Calibri" w:cs="Lucida Console" w:ascii="Lucida Console" w:hAnsi="Lucida Console"/>
                <w:color w:val="696969"/>
                <w:sz w:val="18"/>
                <w:szCs w:val="18"/>
                <w:lang w:val="en-US" w:eastAsia="en-US" w:bidi="ar-SA"/>
                <w14:ligatures w14:val="standardContextual"/>
              </w:rPr>
              <w:t>=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'FreePercent'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>; expression</w:t>
            </w:r>
            <w:r>
              <w:rPr>
                <w:rFonts w:eastAsia="Calibri" w:cs="Lucida Console" w:ascii="Lucida Console" w:hAnsi="Lucida Console"/>
                <w:color w:val="696969"/>
                <w:sz w:val="18"/>
                <w:szCs w:val="18"/>
                <w:lang w:val="en-US" w:eastAsia="en-US" w:bidi="ar-SA"/>
                <w14:ligatures w14:val="standardContextual"/>
              </w:rPr>
              <w:t>=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>{</w:t>
            </w:r>
            <w:r>
              <w:rPr>
                <w:rFonts w:eastAsia="Calibri" w:cs="Lucida Console" w:ascii="Lucida Console" w:hAnsi="Lucida Console"/>
                <w:color w:val="696969"/>
                <w:sz w:val="18"/>
                <w:szCs w:val="18"/>
                <w:lang w:val="en-US" w:eastAsia="en-US" w:bidi="ar-SA"/>
                <w14:ligatures w14:val="standardContextual"/>
              </w:rPr>
              <w:t>[</w:t>
            </w:r>
            <w:r>
              <w:rPr>
                <w:rFonts w:eastAsia="Calibri" w:cs="Lucida Console" w:ascii="Lucida Console" w:hAnsi="Lucida Console"/>
                <w:color w:val="006161"/>
                <w:sz w:val="18"/>
                <w:szCs w:val="18"/>
                <w:lang w:val="en-US" w:eastAsia="en-US" w:bidi="ar-SA"/>
                <w14:ligatures w14:val="standardContextual"/>
              </w:rPr>
              <w:t>Math</w:t>
            </w:r>
            <w:r>
              <w:rPr>
                <w:rFonts w:eastAsia="Calibri" w:cs="Lucida Console" w:ascii="Lucida Console" w:hAnsi="Lucida Console"/>
                <w:color w:val="696969"/>
                <w:sz w:val="18"/>
                <w:szCs w:val="18"/>
                <w:lang w:val="en-US" w:eastAsia="en-US" w:bidi="ar-SA"/>
                <w14:ligatures w14:val="standardContextual"/>
              </w:rPr>
              <w:t>]::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>Round((</w:t>
            </w:r>
            <w:r>
              <w:rPr>
                <w:rFonts w:eastAsia="Calibri" w:cs="Lucida Console" w:ascii="Lucida Console" w:hAnsi="Lucida Console"/>
                <w:color w:val="A82D00"/>
                <w:sz w:val="18"/>
                <w:szCs w:val="18"/>
                <w:lang w:val="en-US" w:eastAsia="en-US" w:bidi="ar-SA"/>
                <w14:ligatures w14:val="standardContextual"/>
              </w:rPr>
              <w:t>$_</w:t>
            </w:r>
            <w:r>
              <w:rPr>
                <w:rFonts w:eastAsia="Calibri" w:cs="Lucida Console" w:ascii="Lucida Console" w:hAnsi="Lucida Console"/>
                <w:color w:val="696969"/>
                <w:sz w:val="18"/>
                <w:szCs w:val="18"/>
                <w:lang w:val="en-US" w:eastAsia="en-US" w:bidi="ar-SA"/>
                <w14:ligatures w14:val="standardContextual"/>
              </w:rPr>
              <w:t>.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 xml:space="preserve">freespace </w:t>
            </w:r>
            <w:r>
              <w:rPr>
                <w:rFonts w:eastAsia="Calibri" w:cs="Lucida Console" w:ascii="Lucida Console" w:hAnsi="Lucida Console"/>
                <w:color w:val="696969"/>
                <w:sz w:val="18"/>
                <w:szCs w:val="18"/>
                <w:lang w:val="en-US" w:eastAsia="en-US" w:bidi="ar-SA"/>
                <w14:ligatures w14:val="standardContextual"/>
              </w:rPr>
              <w:t>/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 xml:space="preserve"> </w:t>
            </w:r>
            <w:r>
              <w:rPr>
                <w:rFonts w:eastAsia="Calibri" w:cs="Lucida Console" w:ascii="Lucida Console" w:hAnsi="Lucida Console"/>
                <w:color w:val="A82D00"/>
                <w:sz w:val="18"/>
                <w:szCs w:val="18"/>
                <w:lang w:val="en-US" w:eastAsia="en-US" w:bidi="ar-SA"/>
                <w14:ligatures w14:val="standardContextual"/>
              </w:rPr>
              <w:t>$_</w:t>
            </w:r>
            <w:r>
              <w:rPr>
                <w:rFonts w:eastAsia="Calibri" w:cs="Lucida Console" w:ascii="Lucida Console" w:hAnsi="Lucida Console"/>
                <w:color w:val="696969"/>
                <w:sz w:val="18"/>
                <w:szCs w:val="18"/>
                <w:lang w:val="en-US" w:eastAsia="en-US" w:bidi="ar-SA"/>
                <w14:ligatures w14:val="standardContextual"/>
              </w:rPr>
              <w:t>.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 xml:space="preserve">size) </w:t>
            </w:r>
            <w:r>
              <w:rPr>
                <w:rFonts w:eastAsia="Calibri" w:cs="Lucida Console" w:ascii="Lucida Console" w:hAnsi="Lucida Console"/>
                <w:color w:val="696969"/>
                <w:sz w:val="18"/>
                <w:szCs w:val="18"/>
                <w:lang w:val="en-US" w:eastAsia="en-US" w:bidi="ar-SA"/>
                <w14:ligatures w14:val="standardContextual"/>
              </w:rPr>
              <w:t>*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 xml:space="preserve"> </w:t>
            </w:r>
            <w:r>
              <w:rPr>
                <w:rFonts w:eastAsia="Calibri" w:cs="Lucida Console" w:ascii="Lucida Console" w:hAnsi="Lucida Console"/>
                <w:color w:val="800080"/>
                <w:sz w:val="18"/>
                <w:szCs w:val="18"/>
                <w:lang w:val="en-US" w:eastAsia="en-US" w:bidi="ar-SA"/>
                <w14:ligatures w14:val="standardContextual"/>
              </w:rPr>
              <w:t>100</w:t>
            </w:r>
            <w:r>
              <w:rPr>
                <w:rFonts w:eastAsia="Calibri" w:cs="Lucida Console" w:ascii="Lucida Console" w:hAnsi="Lucida Console"/>
                <w:color w:val="696969"/>
                <w:sz w:val="18"/>
                <w:szCs w:val="18"/>
                <w:lang w:val="en-US" w:eastAsia="en-US" w:bidi="ar-SA"/>
                <w14:ligatures w14:val="standardContextual"/>
              </w:rPr>
              <w:t>,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 xml:space="preserve"> </w:t>
            </w:r>
            <w:r>
              <w:rPr>
                <w:rFonts w:eastAsia="Calibri" w:cs="Lucida Console" w:ascii="Lucida Console" w:hAnsi="Lucida Console"/>
                <w:color w:val="800080"/>
                <w:sz w:val="18"/>
                <w:szCs w:val="18"/>
                <w:lang w:val="en-US" w:eastAsia="en-US" w:bidi="ar-SA"/>
                <w14:ligatures w14:val="standardContextual"/>
              </w:rPr>
              <w:t>2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>)}}</w:t>
            </w:r>
            <w:r>
              <w:rPr>
                <w:rFonts w:eastAsia="Calibri" w:cs="Lucida Console" w:ascii="Lucida Console" w:hAnsi="Lucida Console"/>
                <w:color w:val="696969"/>
                <w:sz w:val="18"/>
                <w:szCs w:val="18"/>
                <w:lang w:val="en-US" w:eastAsia="en-US" w:bidi="ar-SA"/>
                <w14:ligatures w14:val="standardContextual"/>
              </w:rPr>
              <w:t>|</w:t>
            </w:r>
            <w:r>
              <w:rPr>
                <w:rFonts w:eastAsia="Calibri" w:cs="Lucida Console" w:ascii="Lucida Console" w:hAnsi="Lucida Console"/>
                <w:color w:val="0000FF"/>
                <w:sz w:val="18"/>
                <w:szCs w:val="18"/>
                <w:lang w:val="en-US" w:eastAsia="en-US" w:bidi="ar-SA"/>
                <w14:ligatures w14:val="standardContextual"/>
              </w:rPr>
              <w:t>ft</w:t>
            </w:r>
          </w:p>
          <w:p>
            <w:pPr>
              <w:pStyle w:val="Normal"/>
              <w:widowControl/>
              <w:shd w:val="clear" w:color="auto" w:fill="FFFFFF"/>
              <w:spacing w:lineRule="auto" w:line="240" w:before="0" w:after="0"/>
              <w:ind w:hanging="0"/>
              <w:jc w:val="left"/>
              <w:rPr>
                <w:rFonts w:ascii="Lucida Console" w:hAnsi="Lucida Console" w:cs="Lucida Console"/>
                <w:sz w:val="18"/>
                <w:szCs w:val="18"/>
                <w:lang w:val="en-US"/>
                <w14:ligatures w14:val="standardContextual"/>
              </w:rPr>
            </w:pP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</w:r>
          </w:p>
          <w:p>
            <w:pPr>
              <w:pStyle w:val="Normal"/>
              <w:widowControl/>
              <w:shd w:val="clear" w:color="auto" w:fill="FFFFFF"/>
              <w:spacing w:lineRule="auto" w:line="240" w:before="0" w:after="0"/>
              <w:ind w:hanging="0"/>
              <w:jc w:val="left"/>
              <w:rPr>
                <w:rFonts w:ascii="Lucida Console" w:hAnsi="Lucida Console" w:cs="Lucida Console"/>
                <w:sz w:val="18"/>
                <w:szCs w:val="18"/>
                <w:lang w:val="en-US"/>
                <w14:ligatures w14:val="standardContextual"/>
              </w:rPr>
            </w:pPr>
            <w:r>
              <w:rPr>
                <w:rFonts w:eastAsia="Calibri" w:cs="Lucida Console" w:ascii="Lucida Console" w:hAnsi="Lucida Console"/>
                <w:color w:val="A82D00"/>
                <w:sz w:val="18"/>
                <w:szCs w:val="18"/>
                <w:lang w:val="en-US" w:eastAsia="en-US" w:bidi="ar-SA"/>
                <w14:ligatures w14:val="standardContextual"/>
              </w:rPr>
              <w:t>$percentWarning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 xml:space="preserve"> </w:t>
            </w:r>
            <w:r>
              <w:rPr>
                <w:rFonts w:eastAsia="Calibri" w:cs="Lucida Console" w:ascii="Lucida Console" w:hAnsi="Lucida Console"/>
                <w:color w:val="696969"/>
                <w:sz w:val="18"/>
                <w:szCs w:val="18"/>
                <w:lang w:val="en-US" w:eastAsia="en-US" w:bidi="ar-SA"/>
                <w14:ligatures w14:val="standardContextual"/>
              </w:rPr>
              <w:t>=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 xml:space="preserve"> </w:t>
            </w:r>
            <w:r>
              <w:rPr>
                <w:rFonts w:eastAsia="Calibri" w:cs="Lucida Console" w:ascii="Lucida Console" w:hAnsi="Lucida Console"/>
                <w:color w:val="800080"/>
                <w:sz w:val="18"/>
                <w:szCs w:val="18"/>
                <w:lang w:val="en-US" w:eastAsia="en-US" w:bidi="ar-SA"/>
                <w14:ligatures w14:val="standardContextual"/>
              </w:rPr>
              <w:t>25</w:t>
            </w:r>
          </w:p>
          <w:p>
            <w:pPr>
              <w:pStyle w:val="Normal"/>
              <w:widowControl/>
              <w:shd w:val="clear" w:color="auto" w:fill="FFFFFF"/>
              <w:spacing w:lineRule="auto" w:line="240" w:before="0" w:after="0"/>
              <w:ind w:hanging="0"/>
              <w:jc w:val="left"/>
              <w:rPr>
                <w:rFonts w:ascii="Lucida Console" w:hAnsi="Lucida Console" w:cs="Lucida Console"/>
                <w:sz w:val="18"/>
                <w:szCs w:val="18"/>
                <w:lang w:val="en-US"/>
                <w14:ligatures w14:val="standardContextual"/>
              </w:rPr>
            </w:pPr>
            <w:r>
              <w:rPr>
                <w:rFonts w:eastAsia="Calibri" w:cs="Lucida Console" w:ascii="Lucida Console" w:hAnsi="Lucida Console"/>
                <w:color w:val="A82D00"/>
                <w:sz w:val="18"/>
                <w:szCs w:val="18"/>
                <w:lang w:val="en-US" w:eastAsia="en-US" w:bidi="ar-SA"/>
                <w14:ligatures w14:val="standardContextual"/>
              </w:rPr>
              <w:t>$percentCritcal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 xml:space="preserve"> </w:t>
            </w:r>
            <w:r>
              <w:rPr>
                <w:rFonts w:eastAsia="Calibri" w:cs="Lucida Console" w:ascii="Lucida Console" w:hAnsi="Lucida Console"/>
                <w:color w:val="696969"/>
                <w:sz w:val="18"/>
                <w:szCs w:val="18"/>
                <w:lang w:val="en-US" w:eastAsia="en-US" w:bidi="ar-SA"/>
                <w14:ligatures w14:val="standardContextual"/>
              </w:rPr>
              <w:t>=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 xml:space="preserve"> </w:t>
            </w:r>
            <w:r>
              <w:rPr>
                <w:rFonts w:eastAsia="Calibri" w:cs="Lucida Console" w:ascii="Lucida Console" w:hAnsi="Lucida Console"/>
                <w:color w:val="800080"/>
                <w:sz w:val="18"/>
                <w:szCs w:val="18"/>
                <w:lang w:val="en-US" w:eastAsia="en-US" w:bidi="ar-SA"/>
                <w14:ligatures w14:val="standardContextual"/>
              </w:rPr>
              <w:t>22</w:t>
            </w:r>
          </w:p>
          <w:p>
            <w:pPr>
              <w:pStyle w:val="Normal"/>
              <w:widowControl/>
              <w:shd w:val="clear" w:color="auto" w:fill="FFFFFF"/>
              <w:spacing w:lineRule="auto" w:line="240" w:before="0" w:after="0"/>
              <w:ind w:hanging="0"/>
              <w:jc w:val="left"/>
              <w:rPr>
                <w:rFonts w:ascii="Lucida Console" w:hAnsi="Lucida Console" w:cs="Lucida Console"/>
                <w:sz w:val="18"/>
                <w:szCs w:val="18"/>
                <w:lang w:val="en-US"/>
                <w14:ligatures w14:val="standardContextual"/>
              </w:rPr>
            </w:pPr>
            <w:r>
              <w:rPr>
                <w:rFonts w:eastAsia="Calibri" w:cs="Lucida Console" w:ascii="Lucida Console" w:hAnsi="Lucida Console"/>
                <w:color w:val="A82D00"/>
                <w:sz w:val="18"/>
                <w:szCs w:val="18"/>
                <w:lang w:val="en-US" w:eastAsia="en-US" w:bidi="ar-SA"/>
                <w14:ligatures w14:val="standardContextual"/>
              </w:rPr>
              <w:t>$ListDisk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 xml:space="preserve"> </w:t>
            </w:r>
            <w:r>
              <w:rPr>
                <w:rFonts w:eastAsia="Calibri" w:cs="Lucida Console" w:ascii="Lucida Console" w:hAnsi="Lucida Console"/>
                <w:color w:val="696969"/>
                <w:sz w:val="18"/>
                <w:szCs w:val="18"/>
                <w:lang w:val="en-US" w:eastAsia="en-US" w:bidi="ar-SA"/>
                <w14:ligatures w14:val="standardContextual"/>
              </w:rPr>
              <w:t>=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 xml:space="preserve"> </w:t>
            </w:r>
            <w:r>
              <w:rPr>
                <w:rFonts w:eastAsia="Calibri" w:cs="Lucida Console" w:ascii="Lucida Console" w:hAnsi="Lucida Console"/>
                <w:color w:val="0000FF"/>
                <w:sz w:val="18"/>
                <w:szCs w:val="18"/>
                <w:lang w:val="en-US" w:eastAsia="en-US" w:bidi="ar-SA"/>
                <w14:ligatures w14:val="standardContextual"/>
              </w:rPr>
              <w:t>Get-WmiObject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 xml:space="preserve"> </w:t>
            </w:r>
            <w:r>
              <w:rPr>
                <w:rFonts w:eastAsia="Calibri" w:cs="Lucida Console" w:ascii="Lucida Console" w:hAnsi="Lucida Console"/>
                <w:color w:val="000080"/>
                <w:sz w:val="18"/>
                <w:szCs w:val="18"/>
                <w:lang w:val="en-US" w:eastAsia="en-US" w:bidi="ar-SA"/>
                <w14:ligatures w14:val="standardContextual"/>
              </w:rPr>
              <w:t>-Class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 xml:space="preserve"> </w:t>
            </w:r>
            <w:r>
              <w:rPr>
                <w:rFonts w:eastAsia="Calibri" w:cs="Lucida Console" w:ascii="Lucida Console" w:hAnsi="Lucida Console"/>
                <w:color w:val="8A2BE2"/>
                <w:sz w:val="18"/>
                <w:szCs w:val="18"/>
                <w:lang w:val="en-US" w:eastAsia="en-US" w:bidi="ar-SA"/>
                <w14:ligatures w14:val="standardContextual"/>
              </w:rPr>
              <w:t>Win32_LogicalDisk</w:t>
            </w:r>
          </w:p>
          <w:p>
            <w:pPr>
              <w:pStyle w:val="Normal"/>
              <w:widowControl/>
              <w:shd w:val="clear" w:color="auto" w:fill="FFFFFF"/>
              <w:spacing w:lineRule="auto" w:line="240" w:before="0" w:after="0"/>
              <w:ind w:hanging="0"/>
              <w:jc w:val="left"/>
              <w:rPr>
                <w:rFonts w:ascii="Lucida Console" w:hAnsi="Lucida Console" w:cs="Lucida Console"/>
                <w:sz w:val="18"/>
                <w:szCs w:val="18"/>
                <w:lang w:val="en-US"/>
                <w14:ligatures w14:val="standardContextual"/>
              </w:rPr>
            </w:pPr>
            <w:r>
              <w:rPr>
                <w:rFonts w:eastAsia="Calibri" w:cs="Lucida Console" w:ascii="Lucida Console" w:hAnsi="Lucida Console"/>
                <w:color w:val="00008B"/>
                <w:sz w:val="18"/>
                <w:szCs w:val="18"/>
                <w:lang w:val="en-US" w:eastAsia="en-US" w:bidi="ar-SA"/>
                <w14:ligatures w14:val="standardContextual"/>
              </w:rPr>
              <w:t>Foreach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>(</w:t>
            </w:r>
            <w:r>
              <w:rPr>
                <w:rFonts w:eastAsia="Calibri" w:cs="Lucida Console" w:ascii="Lucida Console" w:hAnsi="Lucida Console"/>
                <w:color w:val="A82D00"/>
                <w:sz w:val="18"/>
                <w:szCs w:val="18"/>
                <w:lang w:val="en-US" w:eastAsia="en-US" w:bidi="ar-SA"/>
                <w14:ligatures w14:val="standardContextual"/>
              </w:rPr>
              <w:t>$Disk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 xml:space="preserve"> </w:t>
            </w:r>
            <w:r>
              <w:rPr>
                <w:rFonts w:eastAsia="Calibri" w:cs="Lucida Console" w:ascii="Lucida Console" w:hAnsi="Lucida Console"/>
                <w:color w:val="00008B"/>
                <w:sz w:val="18"/>
                <w:szCs w:val="18"/>
                <w:lang w:val="en-US" w:eastAsia="en-US" w:bidi="ar-SA"/>
                <w14:ligatures w14:val="standardContextual"/>
              </w:rPr>
              <w:t>in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 xml:space="preserve"> </w:t>
            </w:r>
            <w:r>
              <w:rPr>
                <w:rFonts w:eastAsia="Calibri" w:cs="Lucida Console" w:ascii="Lucida Console" w:hAnsi="Lucida Console"/>
                <w:color w:val="A82D00"/>
                <w:sz w:val="18"/>
                <w:szCs w:val="18"/>
                <w:lang w:val="en-US" w:eastAsia="en-US" w:bidi="ar-SA"/>
                <w14:ligatures w14:val="standardContextual"/>
              </w:rPr>
              <w:t>$ListDisk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>){</w:t>
            </w:r>
          </w:p>
          <w:p>
            <w:pPr>
              <w:pStyle w:val="Normal"/>
              <w:widowControl/>
              <w:shd w:val="clear" w:color="auto" w:fill="FFFFFF"/>
              <w:spacing w:lineRule="auto" w:line="240" w:before="0" w:after="0"/>
              <w:ind w:hanging="0"/>
              <w:jc w:val="left"/>
              <w:rPr>
                <w:rFonts w:ascii="Lucida Console" w:hAnsi="Lucida Console" w:cs="Lucida Console"/>
                <w:sz w:val="18"/>
                <w:szCs w:val="18"/>
                <w:lang w:val="en-US"/>
                <w14:ligatures w14:val="standardContextual"/>
              </w:rPr>
            </w:pPr>
            <w:r>
              <w:rPr>
                <w:rFonts w:eastAsia="Calibri" w:cs="Lucida Console" w:ascii="Lucida Console" w:hAnsi="Lucida Console"/>
                <w:color w:val="00008B"/>
                <w:sz w:val="18"/>
                <w:szCs w:val="18"/>
                <w:lang w:val="en-US" w:eastAsia="en-US" w:bidi="ar-SA"/>
                <w14:ligatures w14:val="standardContextual"/>
              </w:rPr>
              <w:t>if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 xml:space="preserve"> (</w:t>
            </w:r>
            <w:r>
              <w:rPr>
                <w:rFonts w:eastAsia="Calibri" w:cs="Lucida Console" w:ascii="Lucida Console" w:hAnsi="Lucida Console"/>
                <w:color w:val="A82D00"/>
                <w:sz w:val="18"/>
                <w:szCs w:val="18"/>
                <w:lang w:val="en-US" w:eastAsia="en-US" w:bidi="ar-SA"/>
                <w14:ligatures w14:val="standardContextual"/>
              </w:rPr>
              <w:t>$Disk</w:t>
            </w:r>
            <w:r>
              <w:rPr>
                <w:rFonts w:eastAsia="Calibri" w:cs="Lucida Console" w:ascii="Lucida Console" w:hAnsi="Lucida Console"/>
                <w:color w:val="696969"/>
                <w:sz w:val="18"/>
                <w:szCs w:val="18"/>
                <w:lang w:val="en-US" w:eastAsia="en-US" w:bidi="ar-SA"/>
                <w14:ligatures w14:val="standardContextual"/>
              </w:rPr>
              <w:t>.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 xml:space="preserve">size </w:t>
            </w:r>
            <w:r>
              <w:rPr>
                <w:rFonts w:eastAsia="Calibri" w:cs="Lucida Console" w:ascii="Lucida Console" w:hAnsi="Lucida Console"/>
                <w:color w:val="696969"/>
                <w:sz w:val="18"/>
                <w:szCs w:val="18"/>
                <w:lang w:val="en-US" w:eastAsia="en-US" w:bidi="ar-SA"/>
                <w14:ligatures w14:val="standardContextual"/>
              </w:rPr>
              <w:t>-ne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 xml:space="preserve"> </w:t>
            </w:r>
            <w:r>
              <w:rPr>
                <w:rFonts w:eastAsia="Calibri" w:cs="Lucida Console" w:ascii="Lucida Console" w:hAnsi="Lucida Console"/>
                <w:color w:val="A82D00"/>
                <w:sz w:val="18"/>
                <w:szCs w:val="18"/>
                <w:lang w:val="en-US" w:eastAsia="en-US" w:bidi="ar-SA"/>
                <w14:ligatures w14:val="standardContextual"/>
              </w:rPr>
              <w:t>$NULL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>)</w:t>
            </w:r>
          </w:p>
          <w:p>
            <w:pPr>
              <w:pStyle w:val="Normal"/>
              <w:widowControl/>
              <w:shd w:val="clear" w:color="auto" w:fill="FFFFFF"/>
              <w:spacing w:lineRule="auto" w:line="240" w:before="0" w:after="0"/>
              <w:ind w:hanging="0"/>
              <w:jc w:val="left"/>
              <w:rPr>
                <w:rFonts w:ascii="Lucida Console" w:hAnsi="Lucida Console" w:cs="Lucida Console"/>
                <w:sz w:val="18"/>
                <w:szCs w:val="18"/>
                <w:lang w:val="en-US"/>
                <w14:ligatures w14:val="standardContextual"/>
              </w:rPr>
            </w:pP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>{</w:t>
            </w:r>
          </w:p>
          <w:p>
            <w:pPr>
              <w:pStyle w:val="Normal"/>
              <w:widowControl/>
              <w:shd w:val="clear" w:color="auto" w:fill="FFFFFF"/>
              <w:spacing w:lineRule="auto" w:line="240" w:before="0" w:after="0"/>
              <w:ind w:hanging="0"/>
              <w:jc w:val="left"/>
              <w:rPr>
                <w:rFonts w:ascii="Lucida Console" w:hAnsi="Lucida Console" w:cs="Lucida Console"/>
                <w:sz w:val="18"/>
                <w:szCs w:val="18"/>
                <w:lang w:val="en-US"/>
                <w14:ligatures w14:val="standardContextual"/>
              </w:rPr>
            </w:pPr>
            <w:r>
              <w:rPr>
                <w:rFonts w:eastAsia="Calibri" w:cs="Lucida Console" w:ascii="Lucida Console" w:hAnsi="Lucida Console"/>
                <w:color w:val="A82D00"/>
                <w:sz w:val="18"/>
                <w:szCs w:val="18"/>
                <w:lang w:val="en-US" w:eastAsia="en-US" w:bidi="ar-SA"/>
                <w14:ligatures w14:val="standardContextual"/>
              </w:rPr>
              <w:t>$DiskFreeSpace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 xml:space="preserve"> </w:t>
            </w:r>
            <w:r>
              <w:rPr>
                <w:rFonts w:eastAsia="Calibri" w:cs="Lucida Console" w:ascii="Lucida Console" w:hAnsi="Lucida Console"/>
                <w:color w:val="696969"/>
                <w:sz w:val="18"/>
                <w:szCs w:val="18"/>
                <w:lang w:val="en-US" w:eastAsia="en-US" w:bidi="ar-SA"/>
                <w14:ligatures w14:val="standardContextual"/>
              </w:rPr>
              <w:t>=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 xml:space="preserve"> (</w:t>
            </w:r>
            <w:r>
              <w:rPr>
                <w:rFonts w:eastAsia="Calibri" w:cs="Lucida Console" w:ascii="Lucida Console" w:hAnsi="Lucida Console"/>
                <w:color w:val="A82D00"/>
                <w:sz w:val="18"/>
                <w:szCs w:val="18"/>
                <w:lang w:val="en-US" w:eastAsia="en-US" w:bidi="ar-SA"/>
                <w14:ligatures w14:val="standardContextual"/>
              </w:rPr>
              <w:t>$Disk</w:t>
            </w:r>
            <w:r>
              <w:rPr>
                <w:rFonts w:eastAsia="Calibri" w:cs="Lucida Console" w:ascii="Lucida Console" w:hAnsi="Lucida Console"/>
                <w:color w:val="696969"/>
                <w:sz w:val="18"/>
                <w:szCs w:val="18"/>
                <w:lang w:val="en-US" w:eastAsia="en-US" w:bidi="ar-SA"/>
                <w14:ligatures w14:val="standardContextual"/>
              </w:rPr>
              <w:t>.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>freespace</w:t>
            </w:r>
            <w:r>
              <w:rPr>
                <w:rFonts w:eastAsia="Calibri" w:cs="Lucida Console" w:ascii="Lucida Console" w:hAnsi="Lucida Console"/>
                <w:color w:val="696969"/>
                <w:sz w:val="18"/>
                <w:szCs w:val="18"/>
                <w:lang w:val="en-US" w:eastAsia="en-US" w:bidi="ar-SA"/>
                <w14:ligatures w14:val="standardContextual"/>
              </w:rPr>
              <w:t>/</w:t>
            </w:r>
            <w:r>
              <w:rPr>
                <w:rFonts w:eastAsia="Calibri" w:cs="Lucida Console" w:ascii="Lucida Console" w:hAnsi="Lucida Console"/>
                <w:color w:val="800080"/>
                <w:sz w:val="18"/>
                <w:szCs w:val="18"/>
                <w:lang w:val="en-US" w:eastAsia="en-US" w:bidi="ar-SA"/>
                <w14:ligatures w14:val="standardContextual"/>
              </w:rPr>
              <w:t>1GB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>)</w:t>
            </w:r>
            <w:r>
              <w:rPr>
                <w:rFonts w:eastAsia="Calibri" w:cs="Lucida Console" w:ascii="Lucida Console" w:hAnsi="Lucida Console"/>
                <w:color w:val="696969"/>
                <w:sz w:val="18"/>
                <w:szCs w:val="18"/>
                <w:lang w:val="en-US" w:eastAsia="en-US" w:bidi="ar-SA"/>
                <w14:ligatures w14:val="standardContextual"/>
              </w:rPr>
              <w:t>.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>ToString(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'F2'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>)</w:t>
            </w:r>
          </w:p>
          <w:p>
            <w:pPr>
              <w:pStyle w:val="Normal"/>
              <w:widowControl/>
              <w:shd w:val="clear" w:color="auto" w:fill="FFFFFF"/>
              <w:spacing w:lineRule="auto" w:line="240" w:before="0" w:after="0"/>
              <w:ind w:hanging="0"/>
              <w:jc w:val="left"/>
              <w:rPr>
                <w:rFonts w:ascii="Lucida Console" w:hAnsi="Lucida Console" w:cs="Lucida Console"/>
                <w:sz w:val="18"/>
                <w:szCs w:val="18"/>
                <w:lang w:val="en-US"/>
                <w14:ligatures w14:val="standardContextual"/>
              </w:rPr>
            </w:pPr>
            <w:r>
              <w:rPr>
                <w:rFonts w:eastAsia="Calibri" w:cs="Lucida Console" w:ascii="Lucida Console" w:hAnsi="Lucida Console"/>
                <w:color w:val="A82D00"/>
                <w:sz w:val="18"/>
                <w:szCs w:val="18"/>
                <w:lang w:val="en-US" w:eastAsia="en-US" w:bidi="ar-SA"/>
                <w14:ligatures w14:val="standardContextual"/>
              </w:rPr>
              <w:t>$DiskFreeSpacePercent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 xml:space="preserve"> </w:t>
            </w:r>
            <w:r>
              <w:rPr>
                <w:rFonts w:eastAsia="Calibri" w:cs="Lucida Console" w:ascii="Lucida Console" w:hAnsi="Lucida Console"/>
                <w:color w:val="696969"/>
                <w:sz w:val="18"/>
                <w:szCs w:val="18"/>
                <w:lang w:val="en-US" w:eastAsia="en-US" w:bidi="ar-SA"/>
                <w14:ligatures w14:val="standardContextual"/>
              </w:rPr>
              <w:t>=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 xml:space="preserve"> </w:t>
            </w:r>
            <w:r>
              <w:rPr>
                <w:rFonts w:eastAsia="Calibri" w:cs="Lucida Console" w:ascii="Lucida Console" w:hAnsi="Lucida Console"/>
                <w:color w:val="696969"/>
                <w:sz w:val="18"/>
                <w:szCs w:val="18"/>
                <w:lang w:val="en-US" w:eastAsia="en-US" w:bidi="ar-SA"/>
                <w14:ligatures w14:val="standardContextual"/>
              </w:rPr>
              <w:t>[</w:t>
            </w:r>
            <w:r>
              <w:rPr>
                <w:rFonts w:eastAsia="Calibri" w:cs="Lucida Console" w:ascii="Lucida Console" w:hAnsi="Lucida Console"/>
                <w:color w:val="006161"/>
                <w:sz w:val="18"/>
                <w:szCs w:val="18"/>
                <w:lang w:val="en-US" w:eastAsia="en-US" w:bidi="ar-SA"/>
                <w14:ligatures w14:val="standardContextual"/>
              </w:rPr>
              <w:t>Math</w:t>
            </w:r>
            <w:r>
              <w:rPr>
                <w:rFonts w:eastAsia="Calibri" w:cs="Lucida Console" w:ascii="Lucida Console" w:hAnsi="Lucida Console"/>
                <w:color w:val="696969"/>
                <w:sz w:val="18"/>
                <w:szCs w:val="18"/>
                <w:lang w:val="en-US" w:eastAsia="en-US" w:bidi="ar-SA"/>
                <w14:ligatures w14:val="standardContextual"/>
              </w:rPr>
              <w:t>]::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>Round((</w:t>
            </w:r>
            <w:r>
              <w:rPr>
                <w:rFonts w:eastAsia="Calibri" w:cs="Lucida Console" w:ascii="Lucida Console" w:hAnsi="Lucida Console"/>
                <w:color w:val="A82D00"/>
                <w:sz w:val="18"/>
                <w:szCs w:val="18"/>
                <w:lang w:val="en-US" w:eastAsia="en-US" w:bidi="ar-SA"/>
                <w14:ligatures w14:val="standardContextual"/>
              </w:rPr>
              <w:t>$Disk</w:t>
            </w:r>
            <w:r>
              <w:rPr>
                <w:rFonts w:eastAsia="Calibri" w:cs="Lucida Console" w:ascii="Lucida Console" w:hAnsi="Lucida Console"/>
                <w:color w:val="696969"/>
                <w:sz w:val="18"/>
                <w:szCs w:val="18"/>
                <w:lang w:val="en-US" w:eastAsia="en-US" w:bidi="ar-SA"/>
                <w14:ligatures w14:val="standardContextual"/>
              </w:rPr>
              <w:t>.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>freespace</w:t>
            </w:r>
            <w:r>
              <w:rPr>
                <w:rFonts w:eastAsia="Calibri" w:cs="Lucida Console" w:ascii="Lucida Console" w:hAnsi="Lucida Console"/>
                <w:color w:val="696969"/>
                <w:sz w:val="18"/>
                <w:szCs w:val="18"/>
                <w:lang w:val="en-US" w:eastAsia="en-US" w:bidi="ar-SA"/>
                <w14:ligatures w14:val="standardContextual"/>
              </w:rPr>
              <w:t>/</w:t>
            </w:r>
            <w:r>
              <w:rPr>
                <w:rFonts w:eastAsia="Calibri" w:cs="Lucida Console" w:ascii="Lucida Console" w:hAnsi="Lucida Console"/>
                <w:color w:val="A82D00"/>
                <w:sz w:val="18"/>
                <w:szCs w:val="18"/>
                <w:lang w:val="en-US" w:eastAsia="en-US" w:bidi="ar-SA"/>
                <w14:ligatures w14:val="standardContextual"/>
              </w:rPr>
              <w:t>$Disk</w:t>
            </w:r>
            <w:r>
              <w:rPr>
                <w:rFonts w:eastAsia="Calibri" w:cs="Lucida Console" w:ascii="Lucida Console" w:hAnsi="Lucida Console"/>
                <w:color w:val="696969"/>
                <w:sz w:val="18"/>
                <w:szCs w:val="18"/>
                <w:lang w:val="en-US" w:eastAsia="en-US" w:bidi="ar-SA"/>
                <w14:ligatures w14:val="standardContextual"/>
              </w:rPr>
              <w:t>.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 xml:space="preserve">size) </w:t>
            </w:r>
            <w:r>
              <w:rPr>
                <w:rFonts w:eastAsia="Calibri" w:cs="Lucida Console" w:ascii="Lucida Console" w:hAnsi="Lucida Console"/>
                <w:color w:val="696969"/>
                <w:sz w:val="18"/>
                <w:szCs w:val="18"/>
                <w:lang w:val="en-US" w:eastAsia="en-US" w:bidi="ar-SA"/>
                <w14:ligatures w14:val="standardContextual"/>
              </w:rPr>
              <w:t>*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 xml:space="preserve"> </w:t>
            </w:r>
            <w:r>
              <w:rPr>
                <w:rFonts w:eastAsia="Calibri" w:cs="Lucida Console" w:ascii="Lucida Console" w:hAnsi="Lucida Console"/>
                <w:color w:val="800080"/>
                <w:sz w:val="18"/>
                <w:szCs w:val="18"/>
                <w:lang w:val="en-US" w:eastAsia="en-US" w:bidi="ar-SA"/>
                <w14:ligatures w14:val="standardContextual"/>
              </w:rPr>
              <w:t>100</w:t>
            </w:r>
            <w:r>
              <w:rPr>
                <w:rFonts w:eastAsia="Calibri" w:cs="Lucida Console" w:ascii="Lucida Console" w:hAnsi="Lucida Console"/>
                <w:color w:val="696969"/>
                <w:sz w:val="18"/>
                <w:szCs w:val="18"/>
                <w:lang w:val="en-US" w:eastAsia="en-US" w:bidi="ar-SA"/>
                <w14:ligatures w14:val="standardContextual"/>
              </w:rPr>
              <w:t>,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 xml:space="preserve"> </w:t>
            </w:r>
            <w:r>
              <w:rPr>
                <w:rFonts w:eastAsia="Calibri" w:cs="Lucida Console" w:ascii="Lucida Console" w:hAnsi="Lucida Console"/>
                <w:color w:val="800080"/>
                <w:sz w:val="18"/>
                <w:szCs w:val="18"/>
                <w:lang w:val="en-US" w:eastAsia="en-US" w:bidi="ar-SA"/>
                <w14:ligatures w14:val="standardContextual"/>
              </w:rPr>
              <w:t>2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>)</w:t>
            </w:r>
          </w:p>
          <w:p>
            <w:pPr>
              <w:pStyle w:val="Normal"/>
              <w:widowControl/>
              <w:shd w:val="clear" w:color="auto" w:fill="FFFFFF"/>
              <w:spacing w:lineRule="auto" w:line="240" w:before="0" w:after="0"/>
              <w:ind w:hanging="0"/>
              <w:jc w:val="left"/>
              <w:rPr>
                <w:rFonts w:ascii="Lucida Console" w:hAnsi="Lucida Console" w:cs="Lucida Console"/>
                <w:sz w:val="18"/>
                <w:szCs w:val="18"/>
                <w:lang w:val="en-US"/>
                <w14:ligatures w14:val="standardContextual"/>
              </w:rPr>
            </w:pPr>
            <w:r>
              <w:rPr>
                <w:rFonts w:eastAsia="Calibri" w:cs="Lucida Console" w:ascii="Lucida Console" w:hAnsi="Lucida Console"/>
                <w:color w:val="00008B"/>
                <w:sz w:val="18"/>
                <w:szCs w:val="18"/>
                <w:lang w:val="en-US" w:eastAsia="en-US" w:bidi="ar-SA"/>
                <w14:ligatures w14:val="standardContextual"/>
              </w:rPr>
              <w:t>if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>(</w:t>
            </w:r>
            <w:r>
              <w:rPr>
                <w:rFonts w:eastAsia="Calibri" w:cs="Lucida Console" w:ascii="Lucida Console" w:hAnsi="Lucida Console"/>
                <w:color w:val="A82D00"/>
                <w:sz w:val="18"/>
                <w:szCs w:val="18"/>
                <w:lang w:val="en-US" w:eastAsia="en-US" w:bidi="ar-SA"/>
                <w14:ligatures w14:val="standardContextual"/>
              </w:rPr>
              <w:t>$DiskFreeSpacePercent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 xml:space="preserve"> </w:t>
            </w:r>
            <w:r>
              <w:rPr>
                <w:rFonts w:eastAsia="Calibri" w:cs="Lucida Console" w:ascii="Lucida Console" w:hAnsi="Lucida Console"/>
                <w:color w:val="696969"/>
                <w:sz w:val="18"/>
                <w:szCs w:val="18"/>
                <w:lang w:val="en-US" w:eastAsia="en-US" w:bidi="ar-SA"/>
                <w14:ligatures w14:val="standardContextual"/>
              </w:rPr>
              <w:t>-lt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 xml:space="preserve"> </w:t>
            </w:r>
            <w:r>
              <w:rPr>
                <w:rFonts w:eastAsia="Calibri" w:cs="Lucida Console" w:ascii="Lucida Console" w:hAnsi="Lucida Console"/>
                <w:color w:val="A82D00"/>
                <w:sz w:val="18"/>
                <w:szCs w:val="18"/>
                <w:lang w:val="en-US" w:eastAsia="en-US" w:bidi="ar-SA"/>
                <w14:ligatures w14:val="standardContextual"/>
              </w:rPr>
              <w:t>$percentWarning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>)</w:t>
            </w:r>
          </w:p>
          <w:p>
            <w:pPr>
              <w:pStyle w:val="Normal"/>
              <w:widowControl/>
              <w:shd w:val="clear" w:color="auto" w:fill="FFFFFF"/>
              <w:spacing w:lineRule="auto" w:line="240" w:before="0" w:after="0"/>
              <w:ind w:hanging="0"/>
              <w:jc w:val="left"/>
              <w:rPr>
                <w:rFonts w:ascii="Lucida Console" w:hAnsi="Lucida Console" w:cs="Lucida Console"/>
                <w:sz w:val="18"/>
                <w:szCs w:val="18"/>
                <w:lang w:val="en-US"/>
                <w14:ligatures w14:val="standardContextual"/>
              </w:rPr>
            </w:pP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>{</w:t>
            </w:r>
          </w:p>
          <w:p>
            <w:pPr>
              <w:pStyle w:val="Normal"/>
              <w:widowControl/>
              <w:shd w:val="clear" w:color="auto" w:fill="FFFFFF"/>
              <w:spacing w:lineRule="auto" w:line="240" w:before="0" w:after="0"/>
              <w:ind w:hanging="0"/>
              <w:jc w:val="left"/>
              <w:rPr>
                <w:rFonts w:ascii="Lucida Console" w:hAnsi="Lucida Console" w:cs="Lucida Console"/>
                <w:sz w:val="18"/>
                <w:szCs w:val="18"/>
                <w:lang w:val="en-US"/>
                <w14:ligatures w14:val="standardContextual"/>
              </w:rPr>
            </w:pPr>
            <w:r>
              <w:rPr>
                <w:rFonts w:eastAsia="Calibri" w:cs="Lucida Console" w:ascii="Lucida Console" w:hAnsi="Lucida Console"/>
                <w:color w:val="A82D00"/>
                <w:sz w:val="18"/>
                <w:szCs w:val="18"/>
                <w:lang w:val="en-US" w:eastAsia="en-US" w:bidi="ar-SA"/>
                <w14:ligatures w14:val="standardContextual"/>
              </w:rPr>
              <w:t>$Message</w:t>
            </w:r>
            <w:r>
              <w:rPr>
                <w:rFonts w:eastAsia="Calibri" w:cs="Lucida Console" w:ascii="Lucida Console" w:hAnsi="Lucida Console"/>
                <w:color w:val="696969"/>
                <w:sz w:val="18"/>
                <w:szCs w:val="18"/>
                <w:lang w:val="en-US" w:eastAsia="en-US" w:bidi="ar-SA"/>
                <w14:ligatures w14:val="standardContextual"/>
              </w:rPr>
              <w:t>=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 xml:space="preserve"> 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"Warning!"</w:t>
            </w:r>
          </w:p>
          <w:p>
            <w:pPr>
              <w:pStyle w:val="Normal"/>
              <w:widowControl/>
              <w:shd w:val="clear" w:color="auto" w:fill="FFFFFF"/>
              <w:spacing w:lineRule="auto" w:line="240" w:before="0" w:after="0"/>
              <w:ind w:hanging="0"/>
              <w:jc w:val="left"/>
              <w:rPr>
                <w:rFonts w:ascii="Lucida Console" w:hAnsi="Lucida Console" w:cs="Lucida Console"/>
                <w:sz w:val="18"/>
                <w:szCs w:val="18"/>
                <w:lang w:val="en-US"/>
                <w14:ligatures w14:val="standardContextual"/>
              </w:rPr>
            </w:pPr>
            <w:r>
              <w:rPr>
                <w:rFonts w:eastAsia="Calibri" w:cs="Lucida Console" w:ascii="Lucida Console" w:hAnsi="Lucida Console"/>
                <w:color w:val="00008B"/>
                <w:sz w:val="18"/>
                <w:szCs w:val="18"/>
                <w:lang w:val="en-US" w:eastAsia="en-US" w:bidi="ar-SA"/>
                <w14:ligatures w14:val="standardContextual"/>
              </w:rPr>
              <w:t>if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>(</w:t>
            </w:r>
            <w:r>
              <w:rPr>
                <w:rFonts w:eastAsia="Calibri" w:cs="Lucida Console" w:ascii="Lucida Console" w:hAnsi="Lucida Console"/>
                <w:color w:val="A82D00"/>
                <w:sz w:val="18"/>
                <w:szCs w:val="18"/>
                <w:lang w:val="en-US" w:eastAsia="en-US" w:bidi="ar-SA"/>
                <w14:ligatures w14:val="standardContextual"/>
              </w:rPr>
              <w:t>$DiskFreeSpacePercent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 xml:space="preserve"> </w:t>
            </w:r>
            <w:r>
              <w:rPr>
                <w:rFonts w:eastAsia="Calibri" w:cs="Lucida Console" w:ascii="Lucida Console" w:hAnsi="Lucida Console"/>
                <w:color w:val="696969"/>
                <w:sz w:val="18"/>
                <w:szCs w:val="18"/>
                <w:lang w:val="en-US" w:eastAsia="en-US" w:bidi="ar-SA"/>
                <w14:ligatures w14:val="standardContextual"/>
              </w:rPr>
              <w:t>-lt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 xml:space="preserve"> </w:t>
            </w:r>
            <w:r>
              <w:rPr>
                <w:rFonts w:eastAsia="Calibri" w:cs="Lucida Console" w:ascii="Lucida Console" w:hAnsi="Lucida Console"/>
                <w:color w:val="A82D00"/>
                <w:sz w:val="18"/>
                <w:szCs w:val="18"/>
                <w:lang w:val="en-US" w:eastAsia="en-US" w:bidi="ar-SA"/>
                <w14:ligatures w14:val="standardContextual"/>
              </w:rPr>
              <w:t>$percentCritcal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>)</w:t>
            </w:r>
          </w:p>
          <w:p>
            <w:pPr>
              <w:pStyle w:val="Normal"/>
              <w:widowControl/>
              <w:shd w:val="clear" w:color="auto" w:fill="FFFFFF"/>
              <w:spacing w:lineRule="auto" w:line="240" w:before="0" w:after="0"/>
              <w:ind w:hanging="0"/>
              <w:jc w:val="left"/>
              <w:rPr>
                <w:rFonts w:ascii="Lucida Console" w:hAnsi="Lucida Console" w:cs="Lucida Console"/>
                <w:sz w:val="18"/>
                <w:szCs w:val="18"/>
                <w:lang w:val="en-US"/>
                <w14:ligatures w14:val="standardContextual"/>
              </w:rPr>
            </w:pP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>{</w:t>
            </w:r>
          </w:p>
          <w:p>
            <w:pPr>
              <w:pStyle w:val="Normal"/>
              <w:widowControl/>
              <w:shd w:val="clear" w:color="auto" w:fill="FFFFFF"/>
              <w:spacing w:lineRule="auto" w:line="240" w:before="0" w:after="0"/>
              <w:ind w:hanging="0"/>
              <w:jc w:val="left"/>
              <w:rPr>
                <w:rFonts w:ascii="Lucida Console" w:hAnsi="Lucida Console" w:cs="Lucida Console"/>
                <w:sz w:val="18"/>
                <w:szCs w:val="18"/>
                <w:lang w:val="en-US"/>
                <w14:ligatures w14:val="standardContextual"/>
              </w:rPr>
            </w:pPr>
            <w:r>
              <w:rPr>
                <w:rFonts w:eastAsia="Calibri" w:cs="Lucida Console" w:ascii="Lucida Console" w:hAnsi="Lucida Console"/>
                <w:color w:val="A82D00"/>
                <w:sz w:val="18"/>
                <w:szCs w:val="18"/>
                <w:lang w:val="en-US" w:eastAsia="en-US" w:bidi="ar-SA"/>
                <w14:ligatures w14:val="standardContextual"/>
              </w:rPr>
              <w:t>$Message</w:t>
            </w:r>
            <w:r>
              <w:rPr>
                <w:rFonts w:eastAsia="Calibri" w:cs="Lucida Console" w:ascii="Lucida Console" w:hAnsi="Lucida Console"/>
                <w:color w:val="696969"/>
                <w:sz w:val="18"/>
                <w:szCs w:val="18"/>
                <w:lang w:val="en-US" w:eastAsia="en-US" w:bidi="ar-SA"/>
                <w14:ligatures w14:val="standardContextual"/>
              </w:rPr>
              <w:t>=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 xml:space="preserve"> 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"Alert!"</w:t>
            </w:r>
          </w:p>
          <w:p>
            <w:pPr>
              <w:pStyle w:val="Normal"/>
              <w:widowControl/>
              <w:shd w:val="clear" w:color="auto" w:fill="FFFFFF"/>
              <w:spacing w:lineRule="auto" w:line="240" w:before="0" w:after="0"/>
              <w:ind w:hanging="0"/>
              <w:jc w:val="left"/>
              <w:rPr>
                <w:rFonts w:ascii="Lucida Console" w:hAnsi="Lucida Console" w:cs="Lucida Console"/>
                <w:sz w:val="18"/>
                <w:szCs w:val="18"/>
                <w14:ligatures w14:val="standardContextual"/>
              </w:rPr>
            </w:pPr>
            <w:r>
              <w:rPr>
                <w:rFonts w:eastAsia="Calibri" w:cs="Lucida Console" w:ascii="Lucida Console" w:hAnsi="Lucida Console"/>
                <w:sz w:val="18"/>
                <w:szCs w:val="18"/>
                <w:lang w:val="ru-RU" w:eastAsia="en-US" w:bidi="ar-SA"/>
                <w14:ligatures w14:val="standardContextual"/>
              </w:rPr>
              <w:t>}</w:t>
            </w:r>
          </w:p>
          <w:p>
            <w:pPr>
              <w:pStyle w:val="Normal"/>
              <w:widowControl/>
              <w:shd w:val="clear" w:color="auto" w:fill="FFFFFF"/>
              <w:spacing w:lineRule="auto" w:line="240" w:before="0" w:after="0"/>
              <w:ind w:hanging="0"/>
              <w:jc w:val="left"/>
              <w:rPr>
                <w:rFonts w:ascii="Lucida Console" w:hAnsi="Lucida Console" w:cs="Lucida Console"/>
                <w:sz w:val="18"/>
                <w:szCs w:val="18"/>
                <w14:ligatures w14:val="standardContextual"/>
              </w:rPr>
            </w:pPr>
            <w:r>
              <w:rPr>
                <w:rFonts w:eastAsia="Calibri" w:cs="Lucida Console" w:ascii="Lucida Console" w:hAnsi="Lucida Console"/>
                <w:sz w:val="18"/>
                <w:szCs w:val="18"/>
                <w:lang w:val="ru-RU" w:eastAsia="en-US" w:bidi="ar-SA"/>
                <w14:ligatures w14:val="standardContextual"/>
              </w:rPr>
            </w:r>
          </w:p>
          <w:p>
            <w:pPr>
              <w:pStyle w:val="Normal"/>
              <w:widowControl/>
              <w:shd w:val="clear" w:color="auto" w:fill="FFFFFF"/>
              <w:spacing w:lineRule="auto" w:line="240" w:before="0" w:after="0"/>
              <w:ind w:hanging="0"/>
              <w:jc w:val="left"/>
              <w:rPr>
                <w:rFonts w:ascii="Lucida Console" w:hAnsi="Lucida Console" w:cs="Lucida Console"/>
                <w:sz w:val="18"/>
                <w:szCs w:val="18"/>
                <w14:ligatures w14:val="standardContextual"/>
              </w:rPr>
            </w:pPr>
            <w:r>
              <w:rPr>
                <w:rFonts w:eastAsia="Calibri" w:cs="Lucida Console" w:ascii="Lucida Console" w:hAnsi="Lucida Console"/>
                <w:color w:val="006400"/>
                <w:sz w:val="18"/>
                <w:szCs w:val="18"/>
                <w:lang w:val="ru-RU" w:eastAsia="en-US" w:bidi="ar-SA"/>
                <w14:ligatures w14:val="standardContextual"/>
              </w:rPr>
              <w:t># бÂ±лÂ»оÂ¾кÂº вÂ²ы‘Â‹вÂ²оÂ¾дÂ´аÂ° у‘ÂƒвÂ²еÂµдÂ´оÂ¾мÂ¼лÂ»еÂµнÂ½иÂ¸я‘Â</w:t>
            </w:r>
          </w:p>
          <w:p>
            <w:pPr>
              <w:pStyle w:val="Normal"/>
              <w:widowControl/>
              <w:shd w:val="clear" w:color="auto" w:fill="FFFFFF"/>
              <w:spacing w:lineRule="auto" w:line="240" w:before="0" w:after="0"/>
              <w:ind w:hanging="0"/>
              <w:jc w:val="left"/>
              <w:rPr>
                <w:rFonts w:ascii="Lucida Console" w:hAnsi="Lucida Console" w:cs="Lucida Console"/>
                <w:sz w:val="18"/>
                <w:szCs w:val="18"/>
                <w:lang w:val="en-US"/>
                <w14:ligatures w14:val="standardContextual"/>
              </w:rPr>
            </w:pPr>
            <w:r>
              <w:rPr>
                <w:rFonts w:eastAsia="Calibri" w:cs="Lucida Console" w:ascii="Lucida Console" w:hAnsi="Lucida Console"/>
                <w:color w:val="A82D00"/>
                <w:sz w:val="18"/>
                <w:szCs w:val="18"/>
                <w:lang w:val="en-US" w:eastAsia="en-US" w:bidi="ar-SA"/>
                <w14:ligatures w14:val="standardContextual"/>
              </w:rPr>
              <w:t>$wshell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 xml:space="preserve"> </w:t>
            </w:r>
            <w:r>
              <w:rPr>
                <w:rFonts w:eastAsia="Calibri" w:cs="Lucida Console" w:ascii="Lucida Console" w:hAnsi="Lucida Console"/>
                <w:color w:val="696969"/>
                <w:sz w:val="18"/>
                <w:szCs w:val="18"/>
                <w:lang w:val="en-US" w:eastAsia="en-US" w:bidi="ar-SA"/>
                <w14:ligatures w14:val="standardContextual"/>
              </w:rPr>
              <w:t>=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 xml:space="preserve"> </w:t>
            </w:r>
            <w:r>
              <w:rPr>
                <w:rFonts w:eastAsia="Calibri" w:cs="Lucida Console" w:ascii="Lucida Console" w:hAnsi="Lucida Console"/>
                <w:color w:val="0000FF"/>
                <w:sz w:val="18"/>
                <w:szCs w:val="18"/>
                <w:lang w:val="en-US" w:eastAsia="en-US" w:bidi="ar-SA"/>
                <w14:ligatures w14:val="standardContextual"/>
              </w:rPr>
              <w:t>New-Object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 xml:space="preserve"> </w:t>
            </w:r>
            <w:r>
              <w:rPr>
                <w:rFonts w:eastAsia="Calibri" w:cs="Lucida Console" w:ascii="Lucida Console" w:hAnsi="Lucida Console"/>
                <w:color w:val="000080"/>
                <w:sz w:val="18"/>
                <w:szCs w:val="18"/>
                <w:lang w:val="en-US" w:eastAsia="en-US" w:bidi="ar-SA"/>
                <w14:ligatures w14:val="standardContextual"/>
              </w:rPr>
              <w:t>-ComObject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 xml:space="preserve"> </w:t>
            </w:r>
            <w:r>
              <w:rPr>
                <w:rFonts w:eastAsia="Calibri" w:cs="Lucida Console" w:ascii="Lucida Console" w:hAnsi="Lucida Console"/>
                <w:color w:val="8A2BE2"/>
                <w:sz w:val="18"/>
                <w:szCs w:val="18"/>
                <w:lang w:val="en-US" w:eastAsia="en-US" w:bidi="ar-SA"/>
                <w14:ligatures w14:val="standardContextual"/>
              </w:rPr>
              <w:t>Wscript.Shell</w:t>
            </w:r>
          </w:p>
          <w:p>
            <w:pPr>
              <w:pStyle w:val="Normal"/>
              <w:widowControl/>
              <w:shd w:val="clear" w:color="auto" w:fill="FFFFFF"/>
              <w:spacing w:lineRule="auto" w:line="240" w:before="0" w:after="0"/>
              <w:ind w:hanging="0"/>
              <w:jc w:val="left"/>
              <w:rPr>
                <w:rFonts w:ascii="Lucida Console" w:hAnsi="Lucida Console" w:cs="Lucida Console"/>
                <w:sz w:val="18"/>
                <w:szCs w:val="18"/>
                <w:lang w:val="en-US"/>
                <w14:ligatures w14:val="standardContextual"/>
              </w:rPr>
            </w:pPr>
            <w:r>
              <w:rPr>
                <w:rFonts w:eastAsia="Calibri" w:cs="Lucida Console" w:ascii="Lucida Console" w:hAnsi="Lucida Console"/>
                <w:color w:val="A82D00"/>
                <w:sz w:val="18"/>
                <w:szCs w:val="18"/>
                <w:lang w:val="en-US" w:eastAsia="en-US" w:bidi="ar-SA"/>
                <w14:ligatures w14:val="standardContextual"/>
              </w:rPr>
              <w:t>$Output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 xml:space="preserve"> </w:t>
            </w:r>
            <w:r>
              <w:rPr>
                <w:rFonts w:eastAsia="Calibri" w:cs="Lucida Console" w:ascii="Lucida Console" w:hAnsi="Lucida Console"/>
                <w:color w:val="696969"/>
                <w:sz w:val="18"/>
                <w:szCs w:val="18"/>
                <w:lang w:val="en-US" w:eastAsia="en-US" w:bidi="ar-SA"/>
                <w14:ligatures w14:val="standardContextual"/>
              </w:rPr>
              <w:t>=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 xml:space="preserve"> </w:t>
            </w:r>
            <w:r>
              <w:rPr>
                <w:rFonts w:eastAsia="Calibri" w:cs="Lucida Console" w:ascii="Lucida Console" w:hAnsi="Lucida Console"/>
                <w:color w:val="A82D00"/>
                <w:sz w:val="18"/>
                <w:szCs w:val="18"/>
                <w:lang w:val="en-US" w:eastAsia="en-US" w:bidi="ar-SA"/>
                <w14:ligatures w14:val="standardContextual"/>
              </w:rPr>
              <w:t>$wshell</w:t>
            </w:r>
            <w:r>
              <w:rPr>
                <w:rFonts w:eastAsia="Calibri" w:cs="Lucida Console" w:ascii="Lucida Console" w:hAnsi="Lucida Console"/>
                <w:color w:val="696969"/>
                <w:sz w:val="18"/>
                <w:szCs w:val="18"/>
                <w:lang w:val="en-US" w:eastAsia="en-US" w:bidi="ar-SA"/>
                <w14:ligatures w14:val="standardContextual"/>
              </w:rPr>
              <w:t>.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>Popup(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"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Н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Â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а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 xml:space="preserve">Â° 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д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Â´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и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Â¸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с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‘Â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к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Âº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е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 xml:space="preserve">Âµ 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>$(</w:t>
            </w:r>
            <w:r>
              <w:rPr>
                <w:rFonts w:eastAsia="Calibri" w:cs="Lucida Console" w:ascii="Lucida Console" w:hAnsi="Lucida Console"/>
                <w:color w:val="A82D00"/>
                <w:sz w:val="18"/>
                <w:szCs w:val="18"/>
                <w:lang w:val="en-US" w:eastAsia="en-US" w:bidi="ar-SA"/>
                <w14:ligatures w14:val="standardContextual"/>
              </w:rPr>
              <w:t>$Disk</w:t>
            </w:r>
            <w:r>
              <w:rPr>
                <w:rFonts w:eastAsia="Calibri" w:cs="Lucida Console" w:ascii="Lucida Console" w:hAnsi="Lucida Console"/>
                <w:color w:val="696969"/>
                <w:sz w:val="18"/>
                <w:szCs w:val="18"/>
                <w:lang w:val="en-US" w:eastAsia="en-US" w:bidi="ar-SA"/>
                <w14:ligatures w14:val="standardContextual"/>
              </w:rPr>
              <w:t>.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>DeviceID)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 xml:space="preserve"> 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о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Â¾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с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‘Â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т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‘Â‚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а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Â°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л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Â»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о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Â¾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с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‘Â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ь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 xml:space="preserve">‘ÂŒ 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с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‘Â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в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Â²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о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Â¾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б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Â±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о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Â¾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д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Â´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н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Â½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о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 xml:space="preserve">Â¾ 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в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Â²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с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‘Â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е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Âµ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г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Â³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о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 xml:space="preserve">Â¾ </w:t>
            </w:r>
            <w:r>
              <w:rPr>
                <w:rFonts w:eastAsia="Calibri" w:cs="Lucida Console" w:ascii="Lucida Console" w:hAnsi="Lucida Console"/>
                <w:color w:val="A82D00"/>
                <w:sz w:val="18"/>
                <w:szCs w:val="18"/>
                <w:lang w:val="en-US" w:eastAsia="en-US" w:bidi="ar-SA"/>
                <w14:ligatures w14:val="standardContextual"/>
              </w:rPr>
              <w:t>$DiskFreeSpace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 xml:space="preserve"> 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Г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Â“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ru-RU" w:eastAsia="en-US" w:bidi="ar-SA"/>
                <w14:ligatures w14:val="standardContextual"/>
              </w:rPr>
              <w:t>Б</w:t>
            </w:r>
            <w:r>
              <w:rPr>
                <w:rFonts w:eastAsia="Calibri" w:cs="Lucida Console" w:ascii="Lucida Console" w:hAnsi="Lucida Console"/>
                <w:color w:val="8B0000"/>
                <w:sz w:val="18"/>
                <w:szCs w:val="18"/>
                <w:lang w:val="en-US" w:eastAsia="en-US" w:bidi="ar-SA"/>
                <w14:ligatures w14:val="standardContextual"/>
              </w:rPr>
              <w:t>Â‘"</w:t>
            </w:r>
            <w:r>
              <w:rPr>
                <w:rFonts w:eastAsia="Calibri" w:cs="Lucida Console" w:ascii="Lucida Console" w:hAnsi="Lucida Console"/>
                <w:color w:val="696969"/>
                <w:sz w:val="18"/>
                <w:szCs w:val="18"/>
                <w:lang w:val="en-US" w:eastAsia="en-US" w:bidi="ar-SA"/>
                <w14:ligatures w14:val="standardContextual"/>
              </w:rPr>
              <w:t>,</w:t>
            </w:r>
            <w:r>
              <w:rPr>
                <w:rFonts w:eastAsia="Calibri" w:cs="Lucida Console" w:ascii="Lucida Console" w:hAnsi="Lucida Console"/>
                <w:color w:val="800080"/>
                <w:sz w:val="18"/>
                <w:szCs w:val="18"/>
                <w:lang w:val="en-US" w:eastAsia="en-US" w:bidi="ar-SA"/>
                <w14:ligatures w14:val="standardContextual"/>
              </w:rPr>
              <w:t>0</w:t>
            </w:r>
            <w:r>
              <w:rPr>
                <w:rFonts w:eastAsia="Calibri" w:cs="Lucida Console" w:ascii="Lucida Console" w:hAnsi="Lucida Console"/>
                <w:color w:val="696969"/>
                <w:sz w:val="18"/>
                <w:szCs w:val="18"/>
                <w:lang w:val="en-US" w:eastAsia="en-US" w:bidi="ar-SA"/>
                <w14:ligatures w14:val="standardContextual"/>
              </w:rPr>
              <w:t>,</w:t>
            </w:r>
            <w:r>
              <w:rPr>
                <w:rFonts w:eastAsia="Calibri" w:cs="Lucida Console" w:ascii="Lucida Console" w:hAnsi="Lucida Console"/>
                <w:color w:val="A82D00"/>
                <w:sz w:val="18"/>
                <w:szCs w:val="18"/>
                <w:lang w:val="en-US" w:eastAsia="en-US" w:bidi="ar-SA"/>
                <w14:ligatures w14:val="standardContextual"/>
              </w:rPr>
              <w:t>$Message</w:t>
            </w:r>
            <w:r>
              <w:rPr>
                <w:rFonts w:eastAsia="Calibri" w:cs="Lucida Console" w:ascii="Lucida Console" w:hAnsi="Lucida Console"/>
                <w:color w:val="696969"/>
                <w:sz w:val="18"/>
                <w:szCs w:val="18"/>
                <w:lang w:val="en-US" w:eastAsia="en-US" w:bidi="ar-SA"/>
                <w14:ligatures w14:val="standardContextual"/>
              </w:rPr>
              <w:t>,</w:t>
            </w:r>
            <w:r>
              <w:rPr>
                <w:rFonts w:eastAsia="Calibri" w:cs="Lucida Console" w:ascii="Lucida Console" w:hAnsi="Lucida Console"/>
                <w:color w:val="800080"/>
                <w:sz w:val="18"/>
                <w:szCs w:val="18"/>
                <w:lang w:val="en-US" w:eastAsia="en-US" w:bidi="ar-SA"/>
                <w14:ligatures w14:val="standardContextual"/>
              </w:rPr>
              <w:t>48</w:t>
            </w:r>
            <w:r>
              <w:rPr>
                <w:rFonts w:eastAsia="Calibri" w:cs="Lucida Console" w:ascii="Lucida Console" w:hAnsi="Lucida Console"/>
                <w:sz w:val="18"/>
                <w:szCs w:val="18"/>
                <w:lang w:val="en-US" w:eastAsia="en-US" w:bidi="ar-SA"/>
                <w14:ligatures w14:val="standardContextual"/>
              </w:rPr>
              <w:t>)</w:t>
            </w:r>
          </w:p>
          <w:p>
            <w:pPr>
              <w:pStyle w:val="Normal"/>
              <w:widowControl/>
              <w:shd w:val="clear" w:color="auto" w:fill="FFFFFF"/>
              <w:spacing w:lineRule="auto" w:line="240" w:before="0" w:after="0"/>
              <w:ind w:hanging="0"/>
              <w:jc w:val="left"/>
              <w:rPr>
                <w:rFonts w:ascii="Lucida Console" w:hAnsi="Lucida Console" w:cs="Lucida Console"/>
                <w:sz w:val="18"/>
                <w:szCs w:val="18"/>
                <w14:ligatures w14:val="standardContextual"/>
              </w:rPr>
            </w:pPr>
            <w:r>
              <w:rPr>
                <w:rFonts w:eastAsia="Calibri" w:cs="Lucida Console" w:ascii="Lucida Console" w:hAnsi="Lucida Console"/>
                <w:sz w:val="18"/>
                <w:szCs w:val="18"/>
                <w:lang w:val="ru-RU" w:eastAsia="en-US" w:bidi="ar-SA"/>
                <w14:ligatures w14:val="standardContextual"/>
              </w:rPr>
              <w:t>}</w:t>
            </w:r>
          </w:p>
          <w:p>
            <w:pPr>
              <w:pStyle w:val="Normal"/>
              <w:widowControl/>
              <w:shd w:val="clear" w:color="auto" w:fill="FFFFFF"/>
              <w:spacing w:lineRule="auto" w:line="240" w:before="0" w:after="0"/>
              <w:ind w:hanging="0"/>
              <w:jc w:val="left"/>
              <w:rPr>
                <w:rFonts w:ascii="Lucida Console" w:hAnsi="Lucida Console" w:cs="Lucida Console"/>
                <w:sz w:val="18"/>
                <w:szCs w:val="18"/>
                <w14:ligatures w14:val="standardContextual"/>
              </w:rPr>
            </w:pPr>
            <w:r>
              <w:rPr>
                <w:rFonts w:eastAsia="Calibri" w:cs="Lucida Console" w:ascii="Lucida Console" w:hAnsi="Lucida Console"/>
                <w:sz w:val="18"/>
                <w:szCs w:val="18"/>
                <w:lang w:val="ru-RU" w:eastAsia="en-US" w:bidi="ar-SA"/>
                <w14:ligatures w14:val="standardContextual"/>
              </w:rPr>
              <w:t>}</w:t>
            </w:r>
          </w:p>
          <w:p>
            <w:pPr>
              <w:pStyle w:val="Normal"/>
              <w:widowControl/>
              <w:shd w:val="clear" w:color="auto" w:fill="FFFFFF"/>
              <w:spacing w:lineRule="auto" w:line="240" w:before="0" w:after="0"/>
              <w:ind w:hanging="0"/>
              <w:jc w:val="left"/>
              <w:rPr>
                <w:rFonts w:ascii="Lucida Console" w:hAnsi="Lucida Console" w:cs="Lucida Console"/>
                <w:sz w:val="18"/>
                <w:szCs w:val="18"/>
                <w14:ligatures w14:val="standardContextual"/>
              </w:rPr>
            </w:pPr>
            <w:r>
              <w:rPr>
                <w:rFonts w:eastAsia="Calibri" w:cs="Lucida Console" w:ascii="Lucida Console" w:hAnsi="Lucida Console"/>
                <w:sz w:val="18"/>
                <w:szCs w:val="18"/>
                <w:lang w:val="ru-RU" w:eastAsia="en-US" w:bidi="ar-SA"/>
                <w14:ligatures w14:val="standardContextual"/>
              </w:rPr>
              <w:t xml:space="preserve">} 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</w:r>
          </w:p>
        </w:tc>
      </w:tr>
    </w:tbl>
    <w:p>
      <w:pPr>
        <w:pStyle w:val="Normal"/>
        <w:ind w:hanging="0"/>
        <w:rPr>
          <w:lang w:val="en-US"/>
        </w:rPr>
      </w:pPr>
      <w:r>
        <w:rPr>
          <w:lang w:val="en-US"/>
        </w:rPr>
      </w:r>
    </w:p>
    <w:p>
      <w:pPr>
        <w:pStyle w:val="Normal"/>
        <w:rPr/>
      </w:pPr>
      <w:r>
        <w:rPr/>
        <w:t>4) Добавить в контекстное меню проводника File Explorer для файлов с расширением *.ps1, пункт, позволявший запустить скрипт PowerShell с правами администратора</w:t>
      </w:r>
    </w:p>
    <w:p>
      <w:pPr>
        <w:pStyle w:val="Normal"/>
        <w:rPr/>
      </w:pPr>
      <w:r>
        <w:rPr/>
        <w:t xml:space="preserve">Т.к. у меня стоит операционная система </w:t>
      </w:r>
      <w:r>
        <w:rPr>
          <w:lang w:val="en-US"/>
        </w:rPr>
        <w:t>Windows</w:t>
      </w:r>
      <w:r>
        <w:rPr/>
        <w:t xml:space="preserve"> 11, следовательно у меня есть проблемы с созданием контекстного меню проводника для файлов с расширением *.</w:t>
      </w:r>
      <w:r>
        <w:rPr>
          <w:lang w:val="en-US"/>
        </w:rPr>
        <w:t>ps</w:t>
      </w:r>
      <w:r>
        <w:rPr/>
        <w:t>1, однако я могу через редактор реестра настроить так, что я могу открыть директорию с правами администратора. На рисунке 3.8 реализована настройка данной опции.</w:t>
      </w:r>
    </w:p>
    <w:p>
      <w:pPr>
        <w:pStyle w:val="Normal"/>
        <w:ind w:hanging="0"/>
        <w:rPr/>
      </w:pPr>
      <w:r>
        <w:rPr/>
        <w:drawing>
          <wp:inline distT="0" distB="0" distL="0" distR="0">
            <wp:extent cx="6383020" cy="2950845"/>
            <wp:effectExtent l="0" t="0" r="0" b="0"/>
            <wp:docPr id="36" name="Рисунок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020" cy="2950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/>
      </w:pPr>
      <w:r>
        <w:rPr/>
        <w:t>Рисунок 3.8 – Редактируем реестр</w:t>
      </w:r>
    </w:p>
    <w:p>
      <w:pPr>
        <w:pStyle w:val="Normal"/>
        <w:rPr/>
      </w:pPr>
      <w:r>
        <w:rPr/>
        <w:t>5) Создать PowerShell код, который можно использовать, чтобы проверить, запущён ли текущий скрипт в режиме “Run as Administrator” или нет. Если для выполнения некоего скрипта PowerShell нужно, чтобы он был запушен с правами администратора, необходимо прямо в PS коде выполнить проверку на наличие административных привилегий у текущего процесса. А так же прямо из скрипта PowerShell запросить повышение привилегий.</w:t>
      </w:r>
    </w:p>
    <w:p>
      <w:pPr>
        <w:pStyle w:val="Normal"/>
        <w:rPr/>
      </w:pPr>
      <w:r>
        <w:rPr/>
        <w:t>Вот скрипт</w:t>
      </w:r>
      <w:r>
        <w:rPr>
          <w:lang w:val="en-US"/>
        </w:rPr>
        <w:t>:</w:t>
      </w:r>
    </w:p>
    <w:tbl>
      <w:tblPr>
        <w:tblStyle w:val="a7"/>
        <w:tblW w:w="10042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0042"/>
      </w:tblGrid>
      <w:tr>
        <w:trPr/>
        <w:tc>
          <w:tcPr>
            <w:tcW w:w="1004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eastAsia="Calibri" w:cs=""/>
                <w:szCs w:val="22"/>
                <w:lang w:val="ru-RU" w:eastAsia="en-US" w:bidi="ar-SA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>Write</w:t>
            </w:r>
            <w:r>
              <w:rPr>
                <w:rFonts w:eastAsia="Calibri" w:cs=""/>
                <w:szCs w:val="22"/>
                <w:lang w:val="ru-RU" w:eastAsia="en-US" w:bidi="ar-SA"/>
              </w:rPr>
              <w:t>-</w:t>
            </w:r>
            <w:r>
              <w:rPr>
                <w:rFonts w:eastAsia="Calibri" w:cs=""/>
                <w:szCs w:val="22"/>
                <w:lang w:val="en-US" w:eastAsia="en-US" w:bidi="ar-SA"/>
              </w:rPr>
              <w:t>Host</w:t>
            </w:r>
            <w:r>
              <w:rPr>
                <w:rFonts w:eastAsia="Calibri" w:cs=""/>
                <w:szCs w:val="22"/>
                <w:lang w:val="ru-RU" w:eastAsia="en-US" w:bidi="ar-SA"/>
              </w:rPr>
              <w:t xml:space="preserve"> "Проверка наличия прав администратора..."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>$currentUser = New-Object Security.Principal.WindowsPrincipal([Security.Principal.WindowsIdentity]::GetCurrent())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>$isAdministrator = $currentUser.IsInRole([Security.Principal.WindowsBuiltInRole] "Administrator")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>if (-not $isAdministrator) {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 xml:space="preserve">   </w:t>
            </w:r>
            <w:r>
              <w:rPr>
                <w:rFonts w:eastAsia="Calibri" w:cs=""/>
                <w:szCs w:val="22"/>
                <w:lang w:val="en-US" w:eastAsia="en-US" w:bidi="ar-SA"/>
              </w:rPr>
              <w:t>Write-Host "Скрипт не запущен с правами администратора." -ForegroundColor Yellow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 xml:space="preserve">    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eastAsia="Calibri" w:cs=""/>
                <w:szCs w:val="22"/>
                <w:lang w:val="ru-RU" w:eastAsia="en-US" w:bidi="ar-SA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 xml:space="preserve">    </w:t>
            </w:r>
            <w:r>
              <w:rPr>
                <w:rFonts w:eastAsia="Calibri" w:cs=""/>
                <w:szCs w:val="22"/>
                <w:lang w:val="ru-RU" w:eastAsia="en-US" w:bidi="ar-SA"/>
              </w:rPr>
              <w:t># Запрашиваем повышение привилегий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ru-RU" w:eastAsia="en-US" w:bidi="ar-SA"/>
              </w:rPr>
              <w:t xml:space="preserve">    </w:t>
            </w:r>
            <w:r>
              <w:rPr>
                <w:rFonts w:eastAsia="Calibri" w:cs=""/>
                <w:szCs w:val="22"/>
                <w:lang w:val="ru-RU" w:eastAsia="en-US" w:bidi="ar-SA"/>
              </w:rPr>
              <w:t>$</w:t>
            </w:r>
            <w:r>
              <w:rPr>
                <w:rFonts w:eastAsia="Calibri" w:cs=""/>
                <w:szCs w:val="22"/>
                <w:lang w:val="en-US" w:eastAsia="en-US" w:bidi="ar-SA"/>
              </w:rPr>
              <w:t>confirmation</w:t>
            </w:r>
            <w:r>
              <w:rPr>
                <w:rFonts w:eastAsia="Calibri" w:cs=""/>
                <w:szCs w:val="22"/>
                <w:lang w:val="ru-RU" w:eastAsia="en-US" w:bidi="ar-SA"/>
              </w:rPr>
              <w:t xml:space="preserve"> = </w:t>
            </w:r>
            <w:r>
              <w:rPr>
                <w:rFonts w:eastAsia="Calibri" w:cs=""/>
                <w:szCs w:val="22"/>
                <w:lang w:val="en-US" w:eastAsia="en-US" w:bidi="ar-SA"/>
              </w:rPr>
              <w:t>Read</w:t>
            </w:r>
            <w:r>
              <w:rPr>
                <w:rFonts w:eastAsia="Calibri" w:cs=""/>
                <w:szCs w:val="22"/>
                <w:lang w:val="ru-RU" w:eastAsia="en-US" w:bidi="ar-SA"/>
              </w:rPr>
              <w:t>-</w:t>
            </w:r>
            <w:r>
              <w:rPr>
                <w:rFonts w:eastAsia="Calibri" w:cs=""/>
                <w:szCs w:val="22"/>
                <w:lang w:val="en-US" w:eastAsia="en-US" w:bidi="ar-SA"/>
              </w:rPr>
              <w:t>Host</w:t>
            </w:r>
            <w:r>
              <w:rPr>
                <w:rFonts w:eastAsia="Calibri" w:cs=""/>
                <w:szCs w:val="22"/>
                <w:lang w:val="ru-RU" w:eastAsia="en-US" w:bidi="ar-SA"/>
              </w:rPr>
              <w:t xml:space="preserve"> "Хотите запустить этот скрипт от имени администратора? </w:t>
            </w:r>
            <w:r>
              <w:rPr>
                <w:rFonts w:eastAsia="Calibri" w:cs=""/>
                <w:szCs w:val="22"/>
                <w:lang w:val="en-US" w:eastAsia="en-US" w:bidi="ar-SA"/>
              </w:rPr>
              <w:t>(Y/N)"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 xml:space="preserve">    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 xml:space="preserve">    </w:t>
            </w:r>
            <w:r>
              <w:rPr>
                <w:rFonts w:eastAsia="Calibri" w:cs=""/>
                <w:szCs w:val="22"/>
                <w:lang w:val="en-US" w:eastAsia="en-US" w:bidi="ar-SA"/>
              </w:rPr>
              <w:t>if ($confirmation -eq 'Y' -or $confirmation -eq 'y') {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 xml:space="preserve">        </w:t>
            </w:r>
            <w:r>
              <w:rPr>
                <w:rFonts w:eastAsia="Calibri" w:cs=""/>
                <w:szCs w:val="22"/>
                <w:lang w:val="en-US" w:eastAsia="en-US" w:bidi="ar-SA"/>
              </w:rPr>
              <w:t>Write-Host "Запуск скрипта от имени администратора..." -ForegroundColor Cyan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 xml:space="preserve">        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eastAsia="Calibri" w:cs=""/>
                <w:szCs w:val="22"/>
                <w:lang w:val="ru-RU" w:eastAsia="en-US" w:bidi="ar-SA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 xml:space="preserve">        </w:t>
            </w:r>
            <w:r>
              <w:rPr>
                <w:rFonts w:eastAsia="Calibri" w:cs=""/>
                <w:szCs w:val="22"/>
                <w:lang w:val="ru-RU" w:eastAsia="en-US" w:bidi="ar-SA"/>
              </w:rPr>
              <w:t xml:space="preserve"># Создаем новый процесс </w:t>
            </w:r>
            <w:r>
              <w:rPr>
                <w:rFonts w:eastAsia="Calibri" w:cs=""/>
                <w:szCs w:val="22"/>
                <w:lang w:val="en-US" w:eastAsia="en-US" w:bidi="ar-SA"/>
              </w:rPr>
              <w:t>PowerShell</w:t>
            </w:r>
            <w:r>
              <w:rPr>
                <w:rFonts w:eastAsia="Calibri" w:cs=""/>
                <w:szCs w:val="22"/>
                <w:lang w:val="ru-RU" w:eastAsia="en-US" w:bidi="ar-SA"/>
              </w:rPr>
              <w:t xml:space="preserve"> с правами администратора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ru-RU" w:eastAsia="en-US" w:bidi="ar-SA"/>
              </w:rPr>
              <w:t xml:space="preserve">        </w:t>
            </w:r>
            <w:r>
              <w:rPr>
                <w:rFonts w:eastAsia="Calibri" w:cs=""/>
                <w:szCs w:val="22"/>
                <w:lang w:val="en-US" w:eastAsia="en-US" w:bidi="ar-SA"/>
              </w:rPr>
              <w:t>$newProcess = New-Object System.Diagnostics.ProcessStartInfo("PowerShell")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 xml:space="preserve">        </w:t>
            </w:r>
            <w:r>
              <w:rPr>
                <w:rFonts w:eastAsia="Calibri" w:cs=""/>
                <w:szCs w:val="22"/>
                <w:lang w:val="en-US" w:eastAsia="en-US" w:bidi="ar-SA"/>
              </w:rPr>
              <w:t>$newProcess.UseShellExecute = $true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 xml:space="preserve">        </w:t>
            </w:r>
            <w:r>
              <w:rPr>
                <w:rFonts w:eastAsia="Calibri" w:cs=""/>
                <w:szCs w:val="22"/>
                <w:lang w:val="en-US" w:eastAsia="en-US" w:bidi="ar-SA"/>
              </w:rPr>
              <w:t>$newProcess.Verb = "runas"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 xml:space="preserve">        </w:t>
            </w:r>
            <w:r>
              <w:rPr>
                <w:rFonts w:eastAsia="Calibri" w:cs=""/>
                <w:szCs w:val="22"/>
                <w:lang w:val="en-US" w:eastAsia="en-US" w:bidi="ar-SA"/>
              </w:rPr>
              <w:t>$newProcess.Arguments = "&amp; { Start-Process -FilePath `"$($MyInvocation.MyCommand.Definition)`" }"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 xml:space="preserve">        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eastAsia="Calibri" w:cs=""/>
                <w:szCs w:val="22"/>
                <w:lang w:val="ru-RU" w:eastAsia="en-US" w:bidi="ar-SA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 xml:space="preserve">        </w:t>
            </w:r>
            <w:r>
              <w:rPr>
                <w:rFonts w:eastAsia="Calibri" w:cs=""/>
                <w:szCs w:val="22"/>
                <w:lang w:val="ru-RU" w:eastAsia="en-US" w:bidi="ar-SA"/>
              </w:rPr>
              <w:t># Запускаем новый процесс с правами администратора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ru-RU" w:eastAsia="en-US" w:bidi="ar-SA"/>
              </w:rPr>
              <w:t xml:space="preserve">        </w:t>
            </w:r>
            <w:r>
              <w:rPr>
                <w:rFonts w:eastAsia="Calibri" w:cs=""/>
                <w:szCs w:val="22"/>
                <w:lang w:val="en-US" w:eastAsia="en-US" w:bidi="ar-SA"/>
              </w:rPr>
              <w:t>[System.Diagnostics.Process]::Start($newProcess)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 xml:space="preserve">        </w:t>
            </w:r>
            <w:r>
              <w:rPr>
                <w:rFonts w:eastAsia="Calibri" w:cs=""/>
                <w:szCs w:val="22"/>
                <w:lang w:val="en-US" w:eastAsia="en-US" w:bidi="ar-SA"/>
              </w:rPr>
              <w:t>}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>} else {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 xml:space="preserve">    </w:t>
            </w:r>
            <w:r>
              <w:rPr>
                <w:rFonts w:eastAsia="Calibri" w:cs=""/>
                <w:szCs w:val="22"/>
                <w:lang w:val="en-US" w:eastAsia="en-US" w:bidi="ar-SA"/>
              </w:rPr>
              <w:t>Write-Host "Права администратора есть – продолжение скрипта..." -ForegroundColor Green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eastAsia="Calibri" w:cs=""/>
                <w:szCs w:val="22"/>
                <w:lang w:val="ru-RU" w:eastAsia="en-US" w:bidi="ar-SA"/>
              </w:rPr>
            </w:pPr>
            <w:r>
              <w:rPr>
                <w:rFonts w:eastAsia="Calibri" w:cs=""/>
                <w:szCs w:val="22"/>
                <w:lang w:val="ru-RU" w:eastAsia="en-US" w:bidi="ar-SA"/>
              </w:rPr>
              <w:t>}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eastAsia="Calibri" w:cs=""/>
                <w:szCs w:val="22"/>
                <w:lang w:val="ru-RU" w:eastAsia="en-US" w:bidi="ar-SA"/>
              </w:rPr>
            </w:pPr>
            <w:r>
              <w:rPr>
                <w:rFonts w:eastAsia="Calibri" w:cs=""/>
                <w:szCs w:val="22"/>
                <w:lang w:val="ru-RU" w:eastAsia="en-US" w:bidi="ar-SA"/>
              </w:rPr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eastAsia="Calibri" w:cs=""/>
                <w:szCs w:val="22"/>
                <w:lang w:val="ru-RU" w:eastAsia="en-US" w:bidi="ar-SA"/>
              </w:rPr>
            </w:pPr>
            <w:r>
              <w:rPr>
                <w:rFonts w:eastAsia="Calibri" w:cs=""/>
                <w:szCs w:val="22"/>
                <w:lang w:val="ru-RU" w:eastAsia="en-US" w:bidi="ar-SA"/>
              </w:rPr>
              <w:t># Продолжение выполнения скрипта здесь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eastAsia="Calibri" w:cs=""/>
                <w:szCs w:val="22"/>
                <w:lang w:val="ru-RU" w:eastAsia="en-US" w:bidi="ar-SA"/>
              </w:rPr>
            </w:pPr>
            <w:r>
              <w:rPr>
                <w:rFonts w:eastAsia="Calibri" w:cs=""/>
                <w:szCs w:val="22"/>
                <w:lang w:val="ru-RU" w:eastAsia="en-US" w:bidi="ar-SA"/>
              </w:rPr>
              <w:t># Ваш код продолжения скрипта</w:t>
            </w:r>
          </w:p>
        </w:tc>
      </w:tr>
    </w:tbl>
    <w:p>
      <w:pPr>
        <w:pStyle w:val="Normal"/>
        <w:ind w:hanging="0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6) Сделать резервную копию, бэкап (экспорт) драйверов и восстановить их с помощью PowerShell.</w:t>
      </w:r>
    </w:p>
    <w:p>
      <w:pPr>
        <w:pStyle w:val="Normal"/>
        <w:rPr/>
      </w:pPr>
      <w:r>
        <w:rPr/>
        <w:t xml:space="preserve">Чтобы сделать резервную копию драйверов и экспортировать их, введем следующую команду в </w:t>
      </w:r>
      <w:r>
        <w:rPr>
          <w:lang w:val="en-US"/>
        </w:rPr>
        <w:t>PowerShell</w:t>
      </w:r>
      <w:r>
        <w:rPr/>
        <w:t>:</w:t>
      </w:r>
    </w:p>
    <w:p>
      <w:pPr>
        <w:pStyle w:val="Normal"/>
        <w:rPr>
          <w:lang w:val="en-US"/>
        </w:rPr>
      </w:pPr>
      <w:r>
        <w:rPr>
          <w:lang w:val="en-US"/>
        </w:rPr>
        <w:t>Export-WindowsDriver –Online -Destination c:\drivers</w:t>
      </w:r>
    </w:p>
    <w:p>
      <w:pPr>
        <w:pStyle w:val="Normal"/>
        <w:rPr/>
      </w:pPr>
      <w:r>
        <w:rPr/>
        <w:t>Также можем создать таблицу с указанием класса, производителя, версией и датой драйвера:</w:t>
      </w:r>
    </w:p>
    <w:p>
      <w:pPr>
        <w:pStyle w:val="Normal"/>
        <w:rPr>
          <w:lang w:val="en-US"/>
        </w:rPr>
      </w:pPr>
      <w:r>
        <w:rPr>
          <w:lang w:val="en-US"/>
        </w:rPr>
        <w:t>$BackupDrv = Export-WindowsDriver -Online -Destination c:\drivers</w:t>
        <w:br/>
        <w:t>$BackupDrv | Select-Object ClassName, ProviderName, Date, Version | Sort-Object ClassName</w:t>
      </w:r>
    </w:p>
    <w:p>
      <w:pPr>
        <w:pStyle w:val="Normal"/>
        <w:rPr/>
      </w:pPr>
      <w:r>
        <w:rPr/>
        <w:t>Чтобы восстановить драйвера, можно ввести следующую команду:</w:t>
      </w:r>
    </w:p>
    <w:p>
      <w:pPr>
        <w:pStyle w:val="Normal"/>
        <w:rPr>
          <w:lang w:val="en-US"/>
        </w:rPr>
      </w:pPr>
      <w:r>
        <w:rPr>
          <w:lang w:val="en-US"/>
        </w:rPr>
        <w:t>pnputil.exe /add-driver C:\drivers\*.inf /subdirs /install</w:t>
      </w:r>
    </w:p>
    <w:p>
      <w:pPr>
        <w:pStyle w:val="Normal"/>
        <w:rPr/>
      </w:pPr>
      <w:r>
        <w:rPr/>
        <w:t>Либо устанавливать вручную, кликнув по файлу и выбрал Установить</w:t>
      </w:r>
    </w:p>
    <w:p>
      <w:pPr>
        <w:pStyle w:val="Normal"/>
        <w:rPr/>
      </w:pPr>
      <w:r>
        <w:rPr/>
        <w:t>7) С помощью PowerShell получить для просмотра и изменения настроек BIOS на ПК, например, включить/отключить загрузку компьютера с USB устройств.</w:t>
      </w:r>
    </w:p>
    <w:p>
      <w:pPr>
        <w:pStyle w:val="Normal"/>
        <w:rPr/>
      </w:pPr>
      <w:r>
        <w:rPr/>
        <w:t xml:space="preserve">Команда для просмотра настроек </w:t>
      </w:r>
      <w:r>
        <w:rPr>
          <w:lang w:val="en-US"/>
        </w:rPr>
        <w:t>BIOS</w:t>
      </w:r>
      <w:r>
        <w:rPr/>
        <w:t xml:space="preserve"> (рисунок 3.9):</w:t>
      </w:r>
    </w:p>
    <w:p>
      <w:pPr>
        <w:pStyle w:val="Normal"/>
        <w:rPr>
          <w:lang w:val="en-US"/>
        </w:rPr>
      </w:pPr>
      <w:r>
        <w:rPr>
          <w:lang w:val="en-US"/>
        </w:rPr>
        <w:t>Get-WmiObject -Class Win32_BIOS | Format-List *</w:t>
      </w:r>
    </w:p>
    <w:p>
      <w:pPr>
        <w:pStyle w:val="Normal"/>
        <w:rPr/>
      </w:pPr>
      <w:r>
        <w:rPr/>
        <w:t>Также можно получить информацию напрямую из реестра (рисунок 3.10):</w:t>
      </w:r>
    </w:p>
    <w:p>
      <w:pPr>
        <w:pStyle w:val="Normal"/>
        <w:rPr>
          <w:lang w:val="en-US"/>
        </w:rPr>
      </w:pPr>
      <w:r>
        <w:rPr>
          <w:lang w:val="en-US"/>
        </w:rPr>
        <w:t>Get-ItemProperty -Path HKLM:\HARDWARE\DESCRIPTION\System\BIOS</w:t>
      </w:r>
    </w:p>
    <w:p>
      <w:pPr>
        <w:pStyle w:val="Normal"/>
        <w:ind w:hanging="0"/>
        <w:rPr/>
      </w:pPr>
      <w:r>
        <w:rPr/>
        <w:drawing>
          <wp:inline distT="0" distB="0" distL="0" distR="0">
            <wp:extent cx="6383020" cy="4001135"/>
            <wp:effectExtent l="0" t="0" r="0" b="0"/>
            <wp:docPr id="37" name="Рисунок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8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020" cy="4001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lang w:val="en-US"/>
        </w:rPr>
      </w:pPr>
      <w:r>
        <w:rPr/>
        <w:t xml:space="preserve">Рисунок 3.9 – Настройки </w:t>
      </w:r>
      <w:r>
        <w:rPr>
          <w:lang w:val="en-US"/>
        </w:rPr>
        <w:t>BIOS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6383020" cy="2033905"/>
            <wp:effectExtent l="0" t="0" r="0" b="0"/>
            <wp:docPr id="38" name="Рисунок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9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020" cy="2033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/>
      </w:pPr>
      <w:r>
        <w:rPr/>
        <w:t xml:space="preserve">Рисунок 3.10 – Настройки </w:t>
      </w:r>
      <w:r>
        <w:rPr>
          <w:lang w:val="en-US"/>
        </w:rPr>
        <w:t>BIOS</w:t>
      </w:r>
      <w:r>
        <w:rPr/>
        <w:t xml:space="preserve"> из реестра</w:t>
      </w:r>
    </w:p>
    <w:p>
      <w:pPr>
        <w:pStyle w:val="Normal"/>
        <w:ind w:hanging="0"/>
        <w:rPr/>
      </w:pPr>
      <w:r>
        <w:rPr/>
        <w:tab/>
        <w:t xml:space="preserve"> Мой компьютер производителя </w:t>
      </w:r>
      <w:r>
        <w:rPr>
          <w:lang w:val="en-US"/>
        </w:rPr>
        <w:t>MSI</w:t>
      </w:r>
      <w:r>
        <w:rPr/>
        <w:t xml:space="preserve"> не позволяет изменять настройки </w:t>
      </w:r>
      <w:r>
        <w:rPr>
          <w:lang w:val="en-US"/>
        </w:rPr>
        <w:t>BIOS</w:t>
      </w:r>
      <w:r>
        <w:rPr/>
        <w:t xml:space="preserve"> из </w:t>
      </w:r>
      <w:r>
        <w:rPr>
          <w:lang w:val="en-US"/>
        </w:rPr>
        <w:t>PowerShell</w:t>
      </w:r>
      <w:r>
        <w:rPr/>
        <w:t>.</w:t>
      </w:r>
    </w:p>
    <w:p>
      <w:pPr>
        <w:pStyle w:val="Normal"/>
        <w:ind w:hanging="0"/>
        <w:rPr/>
      </w:pPr>
      <w:r>
        <w:rPr/>
        <w:tab/>
        <w:t xml:space="preserve">Однако можно устанавливать настройки </w:t>
      </w:r>
      <w:r>
        <w:rPr>
          <w:lang w:val="en-US"/>
        </w:rPr>
        <w:t>BIOS</w:t>
      </w:r>
      <w:r>
        <w:rPr/>
        <w:t xml:space="preserve"> с помощью модуля </w:t>
      </w:r>
      <w:r>
        <w:rPr>
          <w:lang w:val="en-US"/>
        </w:rPr>
        <w:t>SetBIOS</w:t>
      </w:r>
    </w:p>
    <w:tbl>
      <w:tblPr>
        <w:tblStyle w:val="a7"/>
        <w:tblW w:w="10042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0042"/>
      </w:tblGrid>
      <w:tr>
        <w:trPr/>
        <w:tc>
          <w:tcPr>
            <w:tcW w:w="1004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>Install-Module SetBIOS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>Set-BIOS -Path "YourPath.csv"</w:t>
            </w:r>
          </w:p>
        </w:tc>
      </w:tr>
    </w:tbl>
    <w:p>
      <w:pPr>
        <w:pStyle w:val="Normal"/>
        <w:ind w:hanging="0"/>
        <w:rPr>
          <w:lang w:val="en-US"/>
        </w:rPr>
      </w:pPr>
      <w:r>
        <w:rPr>
          <w:lang w:val="en-US"/>
        </w:rPr>
      </w:r>
    </w:p>
    <w:p>
      <w:pPr>
        <w:pStyle w:val="Normal"/>
        <w:ind w:hanging="0"/>
        <w:rPr/>
      </w:pPr>
      <w:r>
        <w:rPr>
          <w:lang w:val="en-US"/>
        </w:rPr>
        <w:tab/>
      </w:r>
      <w:r>
        <w:rPr/>
        <w:t xml:space="preserve">На рисунке 3.11 представлен пример, как вводить в </w:t>
      </w:r>
      <w:r>
        <w:rPr>
          <w:lang w:val="en-US"/>
        </w:rPr>
        <w:t>CSV</w:t>
      </w:r>
      <w:r>
        <w:rPr/>
        <w:t xml:space="preserve"> файл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3134360" cy="1477010"/>
            <wp:effectExtent l="0" t="0" r="0" b="0"/>
            <wp:docPr id="39" name="Рисунок 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40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360" cy="147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/>
      </w:pPr>
      <w:r>
        <w:rPr/>
        <w:t xml:space="preserve">Рисунок 3.11 – </w:t>
      </w:r>
      <w:r>
        <w:rPr>
          <w:lang w:val="en-US"/>
        </w:rPr>
        <w:t>CSV</w:t>
      </w:r>
      <w:r>
        <w:rPr/>
        <w:t xml:space="preserve"> файл</w:t>
      </w:r>
    </w:p>
    <w:p>
      <w:pPr>
        <w:pStyle w:val="Normal"/>
        <w:rPr/>
      </w:pPr>
      <w:r>
        <w:rPr/>
        <w:t>8) Вывести список дисков и разделов на них с помощью PowerShell: -выведите список дисков, доступных на логическом уровне в системе, -выведите информацию о физических дисках (характеристики и состояние физических дисков на ПК), определите тип подключенного накопителя SSD или HDD, -вывести список разделов на всех дисках, -вывести список всех логических разделов в Windows, - найти диск в офлайн состоянии и инициализировать его, - создать новый раздел на диске, переименовать его, отформатировать его в файловой системе NTFS и задать метку тома DBData, - удалить раздел диска</w:t>
      </w:r>
    </w:p>
    <w:p>
      <w:pPr>
        <w:pStyle w:val="Normal"/>
        <w:rPr/>
      </w:pPr>
      <w:r>
        <w:rPr/>
        <w:t xml:space="preserve">Для начала выведем список доступных дисков на логическом уровне в системе с помощью команды Get-Disk | ft -AutoSize (рисунок 3.12). 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4961255" cy="1722755"/>
            <wp:effectExtent l="0" t="0" r="0" b="0"/>
            <wp:docPr id="40" name="Рисунок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1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255" cy="17227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/>
      </w:pPr>
      <w:r>
        <w:rPr/>
        <w:t>Рисунок 3.12 – Логические диски</w:t>
      </w:r>
    </w:p>
    <w:p>
      <w:pPr>
        <w:pStyle w:val="Normal"/>
        <w:ind w:hanging="0"/>
        <w:rPr/>
      </w:pPr>
      <w:r>
        <w:rPr/>
        <w:tab/>
        <w:t xml:space="preserve">Для физических дисков </w:t>
      </w:r>
      <w:r>
        <w:rPr>
          <w:b/>
          <w:bCs/>
        </w:rPr>
        <w:t>Get-PhysicalDisk (</w:t>
      </w:r>
      <w:r>
        <w:rPr/>
        <w:t xml:space="preserve">рисунок 3.13) Отсюда мой диск - </w:t>
      </w:r>
      <w:r>
        <w:rPr>
          <w:lang w:val="en-US"/>
        </w:rPr>
        <w:t>SSD</w:t>
      </w:r>
    </w:p>
    <w:p>
      <w:pPr>
        <w:pStyle w:val="Normal"/>
        <w:ind w:hanging="0"/>
        <w:rPr/>
      </w:pPr>
      <w:r>
        <w:rPr/>
        <w:drawing>
          <wp:inline distT="0" distB="0" distL="0" distR="0">
            <wp:extent cx="6383020" cy="1103630"/>
            <wp:effectExtent l="0" t="0" r="0" b="0"/>
            <wp:docPr id="41" name="Рисунок 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2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020" cy="1103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/>
      </w:pPr>
      <w:r>
        <w:rPr/>
        <w:t>Рисунок 3.13 – Физические диски</w:t>
      </w:r>
    </w:p>
    <w:p>
      <w:pPr>
        <w:pStyle w:val="Normal"/>
        <w:ind w:hanging="0"/>
        <w:rPr/>
      </w:pPr>
      <w:r>
        <w:rPr/>
        <w:tab/>
        <w:t>Чтобы вывести список разделов на всех дисках, нужно ввести следующую команду: Get-Partition (рисунок 3.14)</w:t>
      </w:r>
    </w:p>
    <w:p>
      <w:pPr>
        <w:pStyle w:val="Normal"/>
        <w:ind w:hanging="0"/>
        <w:rPr>
          <w:lang w:val="en-US"/>
        </w:rPr>
      </w:pPr>
      <w:r>
        <w:rPr/>
        <w:drawing>
          <wp:inline distT="0" distB="0" distL="0" distR="0">
            <wp:extent cx="6383020" cy="1741170"/>
            <wp:effectExtent l="0" t="0" r="0" b="0"/>
            <wp:docPr id="42" name="Рисунок 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3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020" cy="1741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/>
      </w:pPr>
      <w:r>
        <w:rPr/>
        <w:t>Рисунок 3.14 – список разделов на всех дисках</w:t>
      </w:r>
    </w:p>
    <w:p>
      <w:pPr>
        <w:pStyle w:val="Normal"/>
        <w:ind w:hanging="0"/>
        <w:rPr/>
      </w:pPr>
      <w:r>
        <w:rPr/>
        <w:tab/>
        <w:t xml:space="preserve">Для логических разделов </w:t>
      </w:r>
      <w:r>
        <w:rPr>
          <w:lang w:val="en-US"/>
        </w:rPr>
        <w:t>Get</w:t>
      </w:r>
      <w:r>
        <w:rPr/>
        <w:t>-</w:t>
      </w:r>
      <w:r>
        <w:rPr>
          <w:lang w:val="en-US"/>
        </w:rPr>
        <w:t>Volume</w:t>
      </w:r>
      <w:r>
        <w:rPr/>
        <w:t xml:space="preserve"> (рисунок 3.15)</w:t>
      </w:r>
    </w:p>
    <w:p>
      <w:pPr>
        <w:pStyle w:val="Normal"/>
        <w:ind w:hanging="0"/>
        <w:rPr>
          <w:lang w:val="en-US"/>
        </w:rPr>
      </w:pPr>
      <w:r>
        <w:rPr/>
        <w:drawing>
          <wp:inline distT="0" distB="0" distL="0" distR="0">
            <wp:extent cx="6383020" cy="947420"/>
            <wp:effectExtent l="0" t="0" r="0" b="0"/>
            <wp:docPr id="43" name="Рисунок 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4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020" cy="947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/>
      </w:pPr>
      <w:r>
        <w:rPr/>
        <w:t>Рисунок 3.15 – Логические разделы</w:t>
      </w:r>
    </w:p>
    <w:p>
      <w:pPr>
        <w:pStyle w:val="Normal"/>
        <w:ind w:hanging="0"/>
        <w:rPr/>
      </w:pPr>
      <w:r>
        <w:rPr/>
        <w:tab/>
        <w:t>Для инициализации офлайн диска, необходимо сначала найти его (рисунок 3.16). У меня таких не будет, т.к. у меня один диск.</w:t>
      </w:r>
    </w:p>
    <w:p>
      <w:pPr>
        <w:pStyle w:val="Normal"/>
        <w:ind w:hanging="0"/>
        <w:rPr/>
      </w:pPr>
      <w:r>
        <w:rPr/>
        <w:drawing>
          <wp:inline distT="0" distB="0" distL="0" distR="0">
            <wp:extent cx="6383020" cy="1485900"/>
            <wp:effectExtent l="0" t="0" r="0" b="0"/>
            <wp:docPr id="44" name="Рисунок 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6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020" cy="148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/>
      </w:pPr>
      <w:r>
        <w:rPr/>
        <w:t>Рисунок 3.16 – Инициализация диска</w:t>
      </w:r>
    </w:p>
    <w:p>
      <w:pPr>
        <w:pStyle w:val="Normal"/>
        <w:ind w:hanging="0"/>
        <w:rPr/>
      </w:pPr>
      <w:r>
        <w:rPr/>
        <w:tab/>
        <w:t xml:space="preserve">Создавать и менять разделы диска я не буду, т.к. у меня и так слишком много раз менялись разделы на диске (устанавливал много раз дистрибутивы </w:t>
      </w:r>
      <w:r>
        <w:rPr>
          <w:lang w:val="en-US"/>
        </w:rPr>
        <w:t>Linux</w:t>
      </w:r>
      <w:r>
        <w:rPr/>
        <w:t>). Но ниже представил список действий</w:t>
      </w:r>
    </w:p>
    <w:p>
      <w:pPr>
        <w:pStyle w:val="Normal"/>
        <w:ind w:hanging="0"/>
        <w:rPr/>
      </w:pPr>
      <w:r>
        <w:rPr>
          <w:lang w:val="en-US"/>
        </w:rPr>
        <w:t>New</w:t>
      </w:r>
      <w:r>
        <w:rPr/>
        <w:t>-</w:t>
      </w:r>
      <w:r>
        <w:rPr>
          <w:lang w:val="en-US"/>
        </w:rPr>
        <w:t>Partition</w:t>
      </w:r>
      <w:r>
        <w:rPr/>
        <w:t xml:space="preserve"> –</w:t>
      </w:r>
      <w:r>
        <w:rPr>
          <w:lang w:val="en-US"/>
        </w:rPr>
        <w:t>DiskNumber</w:t>
      </w:r>
      <w:r>
        <w:rPr/>
        <w:t xml:space="preserve"> 1 -</w:t>
      </w:r>
      <w:r>
        <w:rPr>
          <w:lang w:val="en-US"/>
        </w:rPr>
        <w:t>Size</w:t>
      </w:r>
      <w:r>
        <w:rPr/>
        <w:t xml:space="preserve"> 10</w:t>
      </w:r>
      <w:r>
        <w:rPr>
          <w:lang w:val="en-US"/>
        </w:rPr>
        <w:t>gb</w:t>
      </w:r>
      <w:r>
        <w:rPr/>
        <w:t xml:space="preserve"> -</w:t>
      </w:r>
      <w:r>
        <w:rPr>
          <w:lang w:val="en-US"/>
        </w:rPr>
        <w:t>DriveLetter</w:t>
      </w:r>
      <w:r>
        <w:rPr/>
        <w:t xml:space="preserve"> </w:t>
      </w:r>
      <w:r>
        <w:rPr>
          <w:lang w:val="en-US"/>
        </w:rPr>
        <w:t>L</w:t>
      </w:r>
      <w:r>
        <w:rPr/>
        <w:t xml:space="preserve"> (создание)</w:t>
      </w:r>
    </w:p>
    <w:p>
      <w:pPr>
        <w:pStyle w:val="Normal"/>
        <w:ind w:hanging="0"/>
        <w:rPr>
          <w:lang w:val="en-US"/>
        </w:rPr>
      </w:pPr>
      <w:r>
        <w:rPr>
          <w:lang w:val="en-US"/>
        </w:rPr>
        <w:t>Set-Partition –DriveLetter L -NewDriveLetter U (</w:t>
      </w:r>
      <w:r>
        <w:rPr/>
        <w:t>для</w:t>
      </w:r>
      <w:r>
        <w:rPr>
          <w:lang w:val="en-US"/>
        </w:rPr>
        <w:t xml:space="preserve"> </w:t>
      </w:r>
      <w:r>
        <w:rPr/>
        <w:t>изменения</w:t>
      </w:r>
      <w:r>
        <w:rPr>
          <w:lang w:val="en-US"/>
        </w:rPr>
        <w:t xml:space="preserve"> </w:t>
      </w:r>
      <w:r>
        <w:rPr/>
        <w:t>имени</w:t>
      </w:r>
      <w:r>
        <w:rPr>
          <w:lang w:val="en-US"/>
        </w:rPr>
        <w:t>)</w:t>
      </w:r>
    </w:p>
    <w:p>
      <w:pPr>
        <w:pStyle w:val="Normal"/>
        <w:ind w:hanging="0"/>
        <w:rPr>
          <w:lang w:val="en-US"/>
        </w:rPr>
      </w:pPr>
      <w:r>
        <w:rPr>
          <w:lang w:val="en-US"/>
        </w:rPr>
        <w:t>Format-Volume -DriveLetter L -FileSystem NTFS -NewFileSystemLabel DBData -Confirm:$false (</w:t>
      </w:r>
      <w:r>
        <w:rPr/>
        <w:t>для</w:t>
      </w:r>
      <w:r>
        <w:rPr>
          <w:lang w:val="en-US"/>
        </w:rPr>
        <w:t xml:space="preserve"> </w:t>
      </w:r>
      <w:r>
        <w:rPr/>
        <w:t>форматирования</w:t>
      </w:r>
      <w:r>
        <w:rPr>
          <w:lang w:val="en-US"/>
        </w:rPr>
        <w:t>)</w:t>
      </w:r>
    </w:p>
    <w:p>
      <w:pPr>
        <w:pStyle w:val="Normal"/>
        <w:ind w:hanging="0"/>
        <w:rPr>
          <w:lang w:val="en-US"/>
        </w:rPr>
      </w:pPr>
      <w:r>
        <w:rPr>
          <w:lang w:val="en-US"/>
        </w:rPr>
        <w:t>Get-Partition –DiskNumber 1,2 | Remove-Partition -Confirm:$false (</w:t>
      </w:r>
      <w:r>
        <w:rPr/>
        <w:t>для</w:t>
      </w:r>
      <w:r>
        <w:rPr>
          <w:lang w:val="en-US"/>
        </w:rPr>
        <w:t xml:space="preserve"> </w:t>
      </w:r>
      <w:r>
        <w:rPr/>
        <w:t>удаления</w:t>
      </w:r>
      <w:r>
        <w:rPr>
          <w:lang w:val="en-US"/>
        </w:rPr>
        <w:t xml:space="preserve"> </w:t>
      </w:r>
      <w:r>
        <w:rPr/>
        <w:t>разделов</w:t>
      </w:r>
      <w:r>
        <w:rPr>
          <w:lang w:val="en-US"/>
        </w:rPr>
        <w:t>)</w:t>
      </w:r>
    </w:p>
    <w:p>
      <w:pPr>
        <w:pStyle w:val="Normal"/>
        <w:rPr/>
      </w:pPr>
      <w:r>
        <w:rPr/>
        <w:t>9) Необходимо из скрипта PowerShell оповестить пользователя об определенном событии или необходимости выполнить определенное действие. Например, вывести уведомление о завершении какого-либо длительного PoSh скрипта, или об наступлении какого-то важного события.</w:t>
      </w:r>
    </w:p>
    <w:p>
      <w:pPr>
        <w:pStyle w:val="Normal"/>
        <w:rPr>
          <w:lang w:val="en-US"/>
        </w:rPr>
      </w:pPr>
      <w:r>
        <w:rPr/>
        <w:t>Вот скрипт</w:t>
      </w:r>
    </w:p>
    <w:tbl>
      <w:tblPr>
        <w:tblStyle w:val="a7"/>
        <w:tblW w:w="10042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0042"/>
      </w:tblGrid>
      <w:tr>
        <w:trPr/>
        <w:tc>
          <w:tcPr>
            <w:tcW w:w="1004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>Add-Type -AssemblyName System.Windows.Forms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>$global:balmsg = New-Object System.Windows.Forms.NotifyIcon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>$path = (Get-Process -id $pid).Path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>$balmsg.Icon = [System.Drawing.Icon]::ExtractAssociatedIcon($path)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>$balmsg.BalloonTipIcon = [System.Windows.Forms.ToolTipIcon]::Warning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ru-RU" w:eastAsia="en-US" w:bidi="ar-SA"/>
              </w:rPr>
              <w:t xml:space="preserve">$balmsg.BalloonTipText = 'Это текст всплывающего сообщения для пользователя Windows 11. </w:t>
            </w:r>
            <w:r>
              <w:rPr>
                <w:rFonts w:eastAsia="Calibri" w:cs=""/>
                <w:szCs w:val="22"/>
                <w:lang w:val="en-US" w:eastAsia="en-US" w:bidi="ar-SA"/>
              </w:rPr>
              <w:t>Hello!'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>$balmsg.BalloonTipTitle = "</w:t>
            </w:r>
            <w:r>
              <w:rPr>
                <w:rFonts w:eastAsia="Calibri" w:cs=""/>
                <w:szCs w:val="22"/>
                <w:lang w:val="ru-RU" w:eastAsia="en-US" w:bidi="ar-SA"/>
              </w:rPr>
              <w:t>Внимание</w:t>
            </w:r>
            <w:r>
              <w:rPr>
                <w:rFonts w:eastAsia="Calibri" w:cs=""/>
                <w:szCs w:val="22"/>
                <w:lang w:val="en-US" w:eastAsia="en-US" w:bidi="ar-SA"/>
              </w:rPr>
              <w:t xml:space="preserve"> </w:t>
            </w:r>
            <w:r>
              <w:rPr>
                <w:rFonts w:eastAsia="Calibri" w:cs=""/>
                <w:szCs w:val="22"/>
                <w:lang w:val="ru-RU" w:eastAsia="en-US" w:bidi="ar-SA"/>
              </w:rPr>
              <w:t>Кирилл</w:t>
            </w:r>
            <w:r>
              <w:rPr>
                <w:rFonts w:eastAsia="Calibri" w:cs=""/>
                <w:szCs w:val="22"/>
                <w:lang w:val="en-US" w:eastAsia="en-US" w:bidi="ar-SA"/>
              </w:rPr>
              <w:t>!"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>$balmsg.Visible = $true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>$balmsg.ShowBalloonTip(10000)</w:t>
            </w:r>
          </w:p>
        </w:tc>
      </w:tr>
    </w:tbl>
    <w:p>
      <w:pPr>
        <w:pStyle w:val="Normal"/>
        <w:ind w:hanging="0"/>
        <w:rPr>
          <w:lang w:val="en-US"/>
        </w:rPr>
      </w:pPr>
      <w:r>
        <w:rPr>
          <w:lang w:val="en-US"/>
        </w:rPr>
      </w:r>
    </w:p>
    <w:p>
      <w:pPr>
        <w:pStyle w:val="Normal"/>
        <w:ind w:hanging="0"/>
        <w:rPr/>
      </w:pPr>
      <w:r>
        <w:rPr/>
        <w:tab/>
        <w:t>На рисунке 3.17 представлено данное окно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3442970" cy="1753870"/>
            <wp:effectExtent l="0" t="0" r="0" b="0"/>
            <wp:docPr id="45" name="Рисунок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37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970" cy="1753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/>
      </w:pPr>
      <w:r>
        <w:rPr/>
        <w:t>Рисунок 3.17 – Окно уведомления</w:t>
      </w:r>
    </w:p>
    <w:p>
      <w:pPr>
        <w:pStyle w:val="Normal"/>
        <w:rPr/>
      </w:pPr>
      <w:r>
        <w:rPr/>
        <w:t>10) С помощью PowerShell создать Zip-архив и распаковать его.</w:t>
      </w:r>
    </w:p>
    <w:p>
      <w:pPr>
        <w:pStyle w:val="Normal"/>
        <w:rPr/>
      </w:pPr>
      <w:r>
        <w:rPr/>
        <w:t xml:space="preserve">Для создания </w:t>
      </w:r>
      <w:r>
        <w:rPr>
          <w:lang w:val="en-US"/>
        </w:rPr>
        <w:t>Zip</w:t>
      </w:r>
      <w:r>
        <w:rPr/>
        <w:t xml:space="preserve"> архива можно использовать следующие команды:</w:t>
      </w:r>
    </w:p>
    <w:p>
      <w:pPr>
        <w:pStyle w:val="Normal"/>
        <w:ind w:hanging="0"/>
        <w:rPr>
          <w:lang w:val="en-US"/>
        </w:rPr>
      </w:pPr>
      <w:r>
        <w:rPr>
          <w:lang w:val="en-US"/>
        </w:rPr>
        <w:t>Compress-Archive -Path "</w:t>
      </w:r>
      <w:r>
        <w:rPr/>
        <w:t>путь</w:t>
      </w:r>
      <w:r>
        <w:rPr>
          <w:lang w:val="en-US"/>
        </w:rPr>
        <w:t>\</w:t>
      </w:r>
      <w:r>
        <w:rPr/>
        <w:t>к</w:t>
      </w:r>
      <w:r>
        <w:rPr>
          <w:lang w:val="en-US"/>
        </w:rPr>
        <w:t>\</w:t>
      </w:r>
      <w:r>
        <w:rPr/>
        <w:t>файлам</w:t>
      </w:r>
      <w:r>
        <w:rPr>
          <w:lang w:val="en-US"/>
        </w:rPr>
        <w:t>" -DestinationPath "</w:t>
      </w:r>
      <w:r>
        <w:rPr/>
        <w:t>имя</w:t>
      </w:r>
      <w:r>
        <w:rPr>
          <w:lang w:val="en-US"/>
        </w:rPr>
        <w:t>_</w:t>
      </w:r>
      <w:r>
        <w:rPr/>
        <w:t>архива</w:t>
      </w:r>
      <w:r>
        <w:rPr>
          <w:lang w:val="en-US"/>
        </w:rPr>
        <w:t>.zip"</w:t>
      </w:r>
    </w:p>
    <w:p>
      <w:pPr>
        <w:pStyle w:val="Normal"/>
        <w:ind w:hanging="0"/>
        <w:rPr>
          <w:lang w:val="en-US"/>
        </w:rPr>
      </w:pPr>
      <w:r>
        <w:rPr/>
        <w:t>Или</w:t>
      </w:r>
    </w:p>
    <w:p>
      <w:pPr>
        <w:pStyle w:val="Normal"/>
        <w:ind w:hanging="0"/>
        <w:rPr>
          <w:lang w:val="en-US"/>
        </w:rPr>
      </w:pPr>
      <w:r>
        <w:rPr>
          <w:lang w:val="en-US"/>
        </w:rPr>
        <w:t>Compress-Archive -Path "C:\Documents\*.*", "D:\Images\*.jpg" -DestinationPath "C:\Archive\MyFiles.zip"</w:t>
      </w:r>
    </w:p>
    <w:p>
      <w:pPr>
        <w:pStyle w:val="Normal"/>
        <w:ind w:hanging="0"/>
        <w:rPr>
          <w:lang w:val="en-US"/>
        </w:rPr>
      </w:pPr>
      <w:r>
        <w:rPr>
          <w:lang w:val="en-US"/>
        </w:rPr>
        <w:tab/>
      </w:r>
      <w:r>
        <w:rPr/>
        <w:t>Для</w:t>
      </w:r>
      <w:r>
        <w:rPr>
          <w:lang w:val="en-US"/>
        </w:rPr>
        <w:t xml:space="preserve"> </w:t>
      </w:r>
      <w:r>
        <w:rPr/>
        <w:t>распаковки</w:t>
      </w:r>
      <w:r>
        <w:rPr>
          <w:lang w:val="en-US"/>
        </w:rPr>
        <w:t>:</w:t>
      </w:r>
    </w:p>
    <w:p>
      <w:pPr>
        <w:pStyle w:val="Normal"/>
        <w:ind w:hanging="0"/>
        <w:rPr>
          <w:lang w:val="en-US"/>
        </w:rPr>
      </w:pPr>
      <w:r>
        <w:rPr>
          <w:lang w:val="en-US"/>
        </w:rPr>
        <w:t>Expand-Archive -Path "</w:t>
      </w:r>
      <w:r>
        <w:rPr/>
        <w:t>путь</w:t>
      </w:r>
      <w:r>
        <w:rPr>
          <w:lang w:val="en-US"/>
        </w:rPr>
        <w:t>\</w:t>
      </w:r>
      <w:r>
        <w:rPr/>
        <w:t>к</w:t>
      </w:r>
      <w:r>
        <w:rPr>
          <w:lang w:val="en-US"/>
        </w:rPr>
        <w:t>\</w:t>
      </w:r>
      <w:r>
        <w:rPr/>
        <w:t>архиву</w:t>
      </w:r>
      <w:r>
        <w:rPr>
          <w:lang w:val="en-US"/>
        </w:rPr>
        <w:t>.zip" -DestinationPath "</w:t>
      </w:r>
      <w:r>
        <w:rPr/>
        <w:t>путь</w:t>
      </w:r>
      <w:r>
        <w:rPr>
          <w:lang w:val="en-US"/>
        </w:rPr>
        <w:t>\</w:t>
      </w:r>
      <w:r>
        <w:rPr/>
        <w:t>для</w:t>
      </w:r>
      <w:r>
        <w:rPr>
          <w:lang w:val="en-US"/>
        </w:rPr>
        <w:t>\</w:t>
      </w:r>
      <w:r>
        <w:rPr/>
        <w:t>распаковки</w:t>
      </w:r>
      <w:r>
        <w:rPr>
          <w:lang w:val="en-US"/>
        </w:rPr>
        <w:t>"</w:t>
      </w:r>
    </w:p>
    <w:p>
      <w:pPr>
        <w:pStyle w:val="Normal"/>
        <w:ind w:hanging="0"/>
        <w:rPr/>
      </w:pPr>
      <w:r>
        <w:rPr>
          <w:lang w:val="en-US"/>
        </w:rPr>
        <w:tab/>
      </w:r>
      <w:r>
        <w:rPr/>
        <w:t>На рисунке 3.18 я показываю, как я выполняю команды</w:t>
      </w:r>
    </w:p>
    <w:p>
      <w:pPr>
        <w:pStyle w:val="Normal"/>
        <w:ind w:hanging="0"/>
        <w:rPr/>
      </w:pPr>
      <w:r>
        <w:rPr/>
        <w:drawing>
          <wp:inline distT="0" distB="0" distL="0" distR="0">
            <wp:extent cx="6383020" cy="611505"/>
            <wp:effectExtent l="0" t="0" r="0" b="0"/>
            <wp:docPr id="46" name="Рисунок 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5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020" cy="611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/>
      </w:pPr>
      <w:r>
        <w:rPr/>
        <w:t>Рисунок 3.18 – Выполнение операций с архивом</w:t>
      </w:r>
    </w:p>
    <w:p>
      <w:pPr>
        <w:pStyle w:val="Normal"/>
        <w:rPr/>
      </w:pPr>
      <w:r>
        <w:rPr/>
        <w:t>11) Управление разрешениями на объекты файловой системы NTFS из PowerShell: - вывести текущего владельца папки (файла) и список назначенных NTFS разрешений, - предоставить конкретному пользователю и группе полные права на папку, - предоставить права только на верхнем уровне и не изменять разрешения на вложенные объекты (только на папку) - убрать NTFS доступ к папке для пользователя или группы, - лишить указанную учетную запись прав на все вложенные объекты в указанной папке, - назначить учетную запись Administrator владельцем всех вложенных объектов в каталоге, - проверить эффективные NTFS разрешения на конкретный файл.</w:t>
      </w:r>
    </w:p>
    <w:p>
      <w:pPr>
        <w:pStyle w:val="Normal"/>
        <w:rPr/>
      </w:pPr>
      <w:r>
        <w:rPr/>
        <w:t>Прежде всего выведем текущего владельца папки и список разрешений с помощью команды get-acl C:\Drivers\ |fl (рисунок 3.19)</w:t>
      </w:r>
    </w:p>
    <w:p>
      <w:pPr>
        <w:pStyle w:val="Normal"/>
        <w:ind w:hanging="0"/>
        <w:rPr/>
      </w:pPr>
      <w:r>
        <w:rPr/>
        <w:drawing>
          <wp:inline distT="0" distB="0" distL="0" distR="0">
            <wp:extent cx="6383020" cy="1497330"/>
            <wp:effectExtent l="0" t="0" r="0" b="0"/>
            <wp:docPr id="47" name="Рисунок 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020" cy="1497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lang w:val="en-US"/>
        </w:rPr>
      </w:pPr>
      <w:r>
        <w:rPr/>
        <w:t>Рисунок</w:t>
      </w:r>
      <w:r>
        <w:rPr>
          <w:lang w:val="en-US"/>
        </w:rPr>
        <w:t xml:space="preserve"> 3.19 - get-acl C:\Drivers\ |fl</w:t>
      </w:r>
    </w:p>
    <w:p>
      <w:pPr>
        <w:pStyle w:val="Normal"/>
        <w:ind w:hanging="0"/>
        <w:rPr/>
      </w:pPr>
      <w:r>
        <w:rPr>
          <w:lang w:val="en-US"/>
        </w:rPr>
        <w:tab/>
      </w:r>
      <w:r>
        <w:rPr/>
        <w:t>Выдать способ можно следующим скриптом:</w:t>
      </w:r>
    </w:p>
    <w:tbl>
      <w:tblPr>
        <w:tblStyle w:val="a7"/>
        <w:tblW w:w="10042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0042"/>
      </w:tblGrid>
      <w:tr>
        <w:trPr/>
        <w:tc>
          <w:tcPr>
            <w:tcW w:w="1004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>$path = "c:\drivers"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>$user = "MSI\5555k"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>$Rights = "Read, ReadAndExecute, ListDirectory"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>$InheritSettings = "Containerinherit, ObjectInherit"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>$PropogationSettings = "None"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>$RuleType = "Allow"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>$acl = Get-Acl $path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>$perm = $user, $Rights, $InheritSettings, $PropogationSettings, $RuleType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>$rule = New-Object -TypeName System.Security.AccessControl.FileSystemAccessRule -ArgumentList $perm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>$acl.SetAccessRule($rule)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>$acl | Set-Acl -Path $path</w:t>
            </w:r>
          </w:p>
        </w:tc>
      </w:tr>
    </w:tbl>
    <w:p>
      <w:pPr>
        <w:pStyle w:val="Normal"/>
        <w:ind w:hanging="0"/>
        <w:rPr>
          <w:lang w:val="en-US"/>
        </w:rPr>
      </w:pPr>
      <w:r>
        <w:rPr>
          <w:lang w:val="en-US"/>
        </w:rPr>
      </w:r>
    </w:p>
    <w:p>
      <w:pPr>
        <w:pStyle w:val="Normal"/>
        <w:ind w:hanging="0"/>
        <w:rPr/>
      </w:pPr>
      <w:r>
        <w:rPr>
          <w:lang w:val="en-US"/>
        </w:rPr>
        <w:tab/>
      </w:r>
      <w:r>
        <w:rPr/>
        <w:t>Лишить доступа можно следующим способом:</w:t>
      </w:r>
    </w:p>
    <w:tbl>
      <w:tblPr>
        <w:tblStyle w:val="a7"/>
        <w:tblW w:w="10042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0042"/>
      </w:tblGrid>
      <w:tr>
        <w:trPr/>
        <w:tc>
          <w:tcPr>
            <w:tcW w:w="1004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>$</w:t>
            </w:r>
            <w:r>
              <w:rPr>
                <w:rFonts w:eastAsia="Calibri" w:cs=""/>
                <w:szCs w:val="22"/>
                <w:lang w:val="ru-RU" w:eastAsia="en-US" w:bidi="ar-SA"/>
              </w:rPr>
              <w:t>path = "c:\drivers"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>$acl = Get-Acl $path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>$rules = $acl.Access | where IsInherited -eq $false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>$targetrule = $rules | where IdentityReference -eq "MSI\5555k"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>$acl.RemoveAccessRule($targetrule)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 xml:space="preserve">$acl | Set-Acl -Path $path 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</w:r>
          </w:p>
        </w:tc>
      </w:tr>
    </w:tbl>
    <w:p>
      <w:pPr>
        <w:pStyle w:val="Normal"/>
        <w:ind w:hanging="0"/>
        <w:rPr>
          <w:lang w:val="en-US"/>
        </w:rPr>
      </w:pPr>
      <w:r>
        <w:rPr>
          <w:lang w:val="en-US"/>
        </w:rPr>
        <w:tab/>
      </w:r>
    </w:p>
    <w:p>
      <w:pPr>
        <w:pStyle w:val="Normal"/>
        <w:ind w:hanging="0"/>
        <w:rPr>
          <w:lang w:val="en-US"/>
        </w:rPr>
      </w:pPr>
      <w:r>
        <w:rPr/>
        <w:tab/>
        <w:t>Полные права конкретному пользователю</w:t>
      </w:r>
      <w:r>
        <w:rPr>
          <w:lang w:val="en-US"/>
        </w:rPr>
        <w:t>:</w:t>
      </w:r>
    </w:p>
    <w:tbl>
      <w:tblPr>
        <w:tblStyle w:val="a7"/>
        <w:tblW w:w="10042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0042"/>
      </w:tblGrid>
      <w:tr>
        <w:trPr/>
        <w:tc>
          <w:tcPr>
            <w:tcW w:w="1004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>Add-NTFSAccess -Path C:\drivers -Account 'Гость' -AccessRights 'FullControl' -PassThru</w:t>
            </w:r>
          </w:p>
        </w:tc>
      </w:tr>
    </w:tbl>
    <w:p>
      <w:pPr>
        <w:pStyle w:val="Normal"/>
        <w:ind w:hanging="0"/>
        <w:rPr>
          <w:lang w:val="en-US"/>
        </w:rPr>
      </w:pPr>
      <w:r>
        <w:rPr>
          <w:lang w:val="en-US"/>
        </w:rPr>
      </w:r>
    </w:p>
    <w:p>
      <w:pPr>
        <w:pStyle w:val="Normal"/>
        <w:ind w:hanging="0"/>
        <w:rPr/>
      </w:pPr>
      <w:r>
        <w:rPr>
          <w:lang w:val="en-US"/>
        </w:rPr>
        <w:tab/>
      </w:r>
      <w:r>
        <w:rPr/>
        <w:t>Чтобы предоставить права только на верхнем уровне и не изменять разрешения на вложенные объекты:</w:t>
      </w:r>
    </w:p>
    <w:tbl>
      <w:tblPr>
        <w:tblStyle w:val="a7"/>
        <w:tblW w:w="10042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0042"/>
      </w:tblGrid>
      <w:tr>
        <w:trPr/>
        <w:tc>
          <w:tcPr>
            <w:tcW w:w="1004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>Add-NTFSAccess c:\drivers -Account 'Гость' -AccessRights Modify -AppliesTo ThisFolderOnly</w:t>
            </w:r>
          </w:p>
        </w:tc>
      </w:tr>
    </w:tbl>
    <w:p>
      <w:pPr>
        <w:pStyle w:val="Normal"/>
        <w:ind w:hanging="0"/>
        <w:rPr>
          <w:lang w:val="en-US"/>
        </w:rPr>
      </w:pPr>
      <w:r>
        <w:rPr>
          <w:lang w:val="en-US"/>
        </w:rPr>
      </w:r>
    </w:p>
    <w:p>
      <w:pPr>
        <w:pStyle w:val="Normal"/>
        <w:ind w:hanging="0"/>
        <w:rPr/>
      </w:pPr>
      <w:r>
        <w:rPr>
          <w:lang w:val="en-US"/>
        </w:rPr>
        <w:tab/>
      </w:r>
      <w:r>
        <w:rPr/>
        <w:t>Удалить назначенные разрешения</w:t>
      </w:r>
      <w:r>
        <w:rPr>
          <w:lang w:val="en-US"/>
        </w:rPr>
        <w:t>:</w:t>
      </w:r>
    </w:p>
    <w:tbl>
      <w:tblPr>
        <w:tblStyle w:val="a7"/>
        <w:tblW w:w="10042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0042"/>
      </w:tblGrid>
      <w:tr>
        <w:trPr/>
        <w:tc>
          <w:tcPr>
            <w:tcW w:w="1004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>Remove-NTFSAccess -Path C:\drivers -Account 'Гость' -AccessRights FullControl -PassThru</w:t>
            </w:r>
          </w:p>
        </w:tc>
      </w:tr>
    </w:tbl>
    <w:p>
      <w:pPr>
        <w:pStyle w:val="Normal"/>
        <w:ind w:hanging="0"/>
        <w:rPr>
          <w:lang w:val="en-US"/>
        </w:rPr>
      </w:pPr>
      <w:r>
        <w:rPr>
          <w:lang w:val="en-US"/>
        </w:rPr>
      </w:r>
    </w:p>
    <w:p>
      <w:pPr>
        <w:pStyle w:val="Normal"/>
        <w:ind w:firstLine="708"/>
        <w:rPr/>
      </w:pPr>
      <w:r>
        <w:rPr/>
        <w:t>Следующей командой можно лишить указанную учетную прав на все вложенные объекты в указанной папке</w:t>
      </w:r>
    </w:p>
    <w:tbl>
      <w:tblPr>
        <w:tblStyle w:val="a7"/>
        <w:tblW w:w="10042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0042"/>
      </w:tblGrid>
      <w:tr>
        <w:trPr/>
        <w:tc>
          <w:tcPr>
            <w:tcW w:w="1004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>Get-ChildItem -Path C:\drivers -Recurse | Get-NTFSAccess -Account 'Гость' -ExcludeInherited |Remove-NTFSAccess -PassThru</w:t>
            </w:r>
          </w:p>
        </w:tc>
      </w:tr>
    </w:tbl>
    <w:p>
      <w:pPr>
        <w:pStyle w:val="Normal"/>
        <w:ind w:firstLine="708"/>
        <w:rPr>
          <w:lang w:val="en-US"/>
        </w:rPr>
      </w:pPr>
      <w:r>
        <w:rPr>
          <w:lang w:val="en-US"/>
        </w:rPr>
      </w:r>
    </w:p>
    <w:p>
      <w:pPr>
        <w:pStyle w:val="Normal"/>
        <w:ind w:firstLine="708"/>
        <w:rPr/>
      </w:pPr>
      <w:r>
        <w:rPr/>
        <w:t>Назначить учетную запись Administrator владельцем всех вложенных объектов в каталоге</w:t>
      </w:r>
    </w:p>
    <w:tbl>
      <w:tblPr>
        <w:tblStyle w:val="a7"/>
        <w:tblW w:w="10042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0042"/>
      </w:tblGrid>
      <w:tr>
        <w:trPr/>
        <w:tc>
          <w:tcPr>
            <w:tcW w:w="1004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>Get-ChildItem -Path C:\drivers -Recurse -Force | Set-NTFSOwner -Account '</w:t>
            </w:r>
            <w:r>
              <w:rPr>
                <w:rFonts w:eastAsia="Calibri" w:cs=""/>
                <w:szCs w:val="22"/>
                <w:lang w:val="ru-RU" w:eastAsia="en-US" w:bidi="ar-SA"/>
              </w:rPr>
              <w:t>Администратор</w:t>
            </w:r>
            <w:r>
              <w:rPr>
                <w:rFonts w:eastAsia="Calibri" w:cs=""/>
                <w:szCs w:val="22"/>
                <w:lang w:val="en-US" w:eastAsia="en-US" w:bidi="ar-SA"/>
              </w:rPr>
              <w:t>'</w:t>
            </w:r>
          </w:p>
        </w:tc>
      </w:tr>
    </w:tbl>
    <w:p>
      <w:pPr>
        <w:pStyle w:val="Normal"/>
        <w:ind w:hanging="0"/>
        <w:rPr>
          <w:lang w:val="en-US"/>
        </w:rPr>
      </w:pPr>
      <w:r>
        <w:rPr>
          <w:lang w:val="en-US"/>
        </w:rPr>
      </w:r>
    </w:p>
    <w:p>
      <w:pPr>
        <w:pStyle w:val="Normal"/>
        <w:ind w:hanging="0"/>
        <w:rPr/>
      </w:pPr>
      <w:r>
        <w:rPr>
          <w:lang w:val="en-US"/>
        </w:rPr>
        <w:tab/>
      </w:r>
      <w:r>
        <w:rPr/>
        <w:t xml:space="preserve">Проверим эффективные </w:t>
      </w:r>
      <w:r>
        <w:rPr>
          <w:lang w:val="en-US"/>
        </w:rPr>
        <w:t>NTFS</w:t>
      </w:r>
      <w:r>
        <w:rPr/>
        <w:t xml:space="preserve"> разрешения на конкретный файл:</w:t>
      </w:r>
    </w:p>
    <w:tbl>
      <w:tblPr>
        <w:tblStyle w:val="a7"/>
        <w:tblW w:w="10042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0042"/>
      </w:tblGrid>
      <w:tr>
        <w:trPr/>
        <w:tc>
          <w:tcPr>
            <w:tcW w:w="1004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>Get-ChildItem -Path c:\drivers -Recurse -Directory | Get-NTFSEffectiveAccess | select Account, AccessControlType, AccessRights, FullName</w:t>
            </w:r>
          </w:p>
        </w:tc>
      </w:tr>
    </w:tbl>
    <w:p>
      <w:pPr>
        <w:pStyle w:val="Normal"/>
        <w:ind w:hanging="0"/>
        <w:rPr>
          <w:lang w:val="en-US"/>
        </w:rPr>
      </w:pPr>
      <w:r>
        <w:rPr>
          <w:lang w:val="en-US"/>
        </w:rPr>
      </w:r>
    </w:p>
    <w:p>
      <w:pPr>
        <w:pStyle w:val="Normal"/>
        <w:ind w:hanging="0"/>
        <w:rPr/>
      </w:pPr>
      <w:r>
        <w:rPr>
          <w:lang w:val="en-US"/>
        </w:rPr>
        <w:tab/>
      </w:r>
      <w:r>
        <w:rPr/>
        <w:t>На рисунке 3.20 я выполняю все эти действия в скрипте</w:t>
      </w:r>
    </w:p>
    <w:p>
      <w:pPr>
        <w:pStyle w:val="Normal"/>
        <w:ind w:hanging="0"/>
        <w:rPr/>
      </w:pPr>
      <w:r>
        <w:rPr/>
        <w:drawing>
          <wp:inline distT="0" distB="0" distL="0" distR="0">
            <wp:extent cx="6383020" cy="2939415"/>
            <wp:effectExtent l="0" t="0" r="0" b="0"/>
            <wp:docPr id="48" name="Рисунок 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9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020" cy="2939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/>
      </w:pPr>
      <w:r>
        <w:rPr/>
        <w:t>Рисунок 3.20 – Управление правами доступа</w:t>
      </w:r>
    </w:p>
    <w:p>
      <w:pPr>
        <w:pStyle w:val="Normal"/>
        <w:rPr/>
      </w:pPr>
      <w:r>
        <w:rPr/>
        <w:t>12) Управление службами Windows с помощью PowerShell: - получить список служб и их состояние, - вывести имя, статус и доступные возможности любой службы, - вывести службы, необходимые для запуска текущей службы, - вывести зависимые службы от текущей, - проверить, что в системе имеется указанная служба, - остановите любую службу, включая зависимые, - запустите любую службу, включая зависимые, - отобразите список всех служб, работа которых может быть приостановлена, - приостановите любую службу и возобновите ее работу, - измените тип запуска службы – ручной, автоматический, - создайте новую службу TestService в Windows. Для новой службы требуется указать имя и исполняемый файл, - получите информацию о режиме запуска и описание службы, - получите имя учетной записи, которая используется для запуска службы TestService, - изменените имени и пароль учетной записи указанной службы, - удалите службу.</w:t>
      </w:r>
    </w:p>
    <w:p>
      <w:pPr>
        <w:pStyle w:val="Normal"/>
        <w:rPr/>
      </w:pPr>
      <w:r>
        <w:rPr/>
        <w:t>Для этого всего я создал скрипт файл, который представлен на рисунке 3.21</w:t>
      </w:r>
    </w:p>
    <w:p>
      <w:pPr>
        <w:pStyle w:val="Normal"/>
        <w:ind w:hanging="0"/>
        <w:rPr>
          <w:lang w:val="en-US"/>
        </w:rPr>
      </w:pPr>
      <w:r>
        <w:rPr/>
        <w:drawing>
          <wp:inline distT="0" distB="0" distL="0" distR="0">
            <wp:extent cx="6383020" cy="4280535"/>
            <wp:effectExtent l="0" t="0" r="0" b="0"/>
            <wp:docPr id="49" name="Рисунок 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50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020" cy="4280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/>
      </w:pPr>
      <w:r>
        <w:rPr/>
        <w:t>Рисунок 3.21 – Работа со службами</w:t>
      </w:r>
    </w:p>
    <w:tbl>
      <w:tblPr>
        <w:tblStyle w:val="a7"/>
        <w:tblW w:w="10042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0042"/>
      </w:tblGrid>
      <w:tr>
        <w:trPr/>
        <w:tc>
          <w:tcPr>
            <w:tcW w:w="1004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eastAsia="Calibri" w:cs=""/>
                <w:szCs w:val="22"/>
                <w:lang w:val="ru-RU" w:eastAsia="en-US" w:bidi="ar-SA"/>
              </w:rPr>
            </w:pPr>
            <w:r>
              <w:rPr>
                <w:rFonts w:eastAsia="Calibri" w:cs=""/>
                <w:szCs w:val="22"/>
                <w:lang w:val="ru-RU" w:eastAsia="en-US" w:bidi="ar-SA"/>
              </w:rPr>
              <w:t>$</w:t>
            </w:r>
            <w:r>
              <w:rPr>
                <w:rFonts w:eastAsia="Calibri" w:cs=""/>
                <w:szCs w:val="22"/>
                <w:lang w:val="en-US" w:eastAsia="en-US" w:bidi="ar-SA"/>
              </w:rPr>
              <w:t>name</w:t>
            </w:r>
            <w:r>
              <w:rPr>
                <w:rFonts w:eastAsia="Calibri" w:cs=""/>
                <w:szCs w:val="22"/>
                <w:lang w:val="ru-RU" w:eastAsia="en-US" w:bidi="ar-SA"/>
              </w:rPr>
              <w:t xml:space="preserve"> = "</w:t>
            </w:r>
            <w:r>
              <w:rPr>
                <w:rFonts w:eastAsia="Calibri" w:cs=""/>
                <w:szCs w:val="22"/>
                <w:lang w:val="en-US" w:eastAsia="en-US" w:bidi="ar-SA"/>
              </w:rPr>
              <w:t>wsearch</w:t>
            </w:r>
            <w:r>
              <w:rPr>
                <w:rFonts w:eastAsia="Calibri" w:cs=""/>
                <w:szCs w:val="22"/>
                <w:lang w:val="ru-RU" w:eastAsia="en-US" w:bidi="ar-SA"/>
              </w:rPr>
              <w:t>"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eastAsia="Calibri" w:cs=""/>
                <w:szCs w:val="22"/>
                <w:lang w:val="ru-RU" w:eastAsia="en-US" w:bidi="ar-SA"/>
              </w:rPr>
            </w:pPr>
            <w:r>
              <w:rPr>
                <w:rFonts w:eastAsia="Calibri" w:cs=""/>
                <w:szCs w:val="22"/>
                <w:lang w:val="ru-RU" w:eastAsia="en-US" w:bidi="ar-SA"/>
              </w:rPr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eastAsia="Calibri" w:cs=""/>
                <w:szCs w:val="22"/>
                <w:lang w:val="ru-RU" w:eastAsia="en-US" w:bidi="ar-SA"/>
              </w:rPr>
            </w:pPr>
            <w:r>
              <w:rPr>
                <w:rFonts w:eastAsia="Calibri" w:cs=""/>
                <w:szCs w:val="22"/>
                <w:lang w:val="ru-RU" w:eastAsia="en-US" w:bidi="ar-SA"/>
              </w:rPr>
              <w:t xml:space="preserve">#Получить список служб и их состояние: 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eastAsia="Calibri" w:cs=""/>
                <w:szCs w:val="22"/>
                <w:lang w:val="ru-RU" w:eastAsia="en-US" w:bidi="ar-SA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>Get</w:t>
            </w:r>
            <w:r>
              <w:rPr>
                <w:rFonts w:eastAsia="Calibri" w:cs=""/>
                <w:szCs w:val="22"/>
                <w:lang w:val="ru-RU" w:eastAsia="en-US" w:bidi="ar-SA"/>
              </w:rPr>
              <w:t>-</w:t>
            </w:r>
            <w:r>
              <w:rPr>
                <w:rFonts w:eastAsia="Calibri" w:cs=""/>
                <w:szCs w:val="22"/>
                <w:lang w:val="en-US" w:eastAsia="en-US" w:bidi="ar-SA"/>
              </w:rPr>
              <w:t>Service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eastAsia="Calibri" w:cs=""/>
                <w:szCs w:val="22"/>
                <w:lang w:val="ru-RU" w:eastAsia="en-US" w:bidi="ar-SA"/>
              </w:rPr>
            </w:pPr>
            <w:r>
              <w:rPr>
                <w:rFonts w:eastAsia="Calibri" w:cs=""/>
                <w:szCs w:val="22"/>
                <w:lang w:val="ru-RU" w:eastAsia="en-US" w:bidi="ar-SA"/>
              </w:rPr>
              <w:t>#Вывести имя, статус и доступные возможности любой службы: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eastAsia="Calibri" w:cs=""/>
                <w:szCs w:val="22"/>
                <w:lang w:val="ru-RU" w:eastAsia="en-US" w:bidi="ar-SA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>Get</w:t>
            </w:r>
            <w:r>
              <w:rPr>
                <w:rFonts w:eastAsia="Calibri" w:cs=""/>
                <w:szCs w:val="22"/>
                <w:lang w:val="ru-RU" w:eastAsia="en-US" w:bidi="ar-SA"/>
              </w:rPr>
              <w:t>-</w:t>
            </w:r>
            <w:r>
              <w:rPr>
                <w:rFonts w:eastAsia="Calibri" w:cs=""/>
                <w:szCs w:val="22"/>
                <w:lang w:val="en-US" w:eastAsia="en-US" w:bidi="ar-SA"/>
              </w:rPr>
              <w:t>Service</w:t>
            </w:r>
            <w:r>
              <w:rPr>
                <w:rFonts w:eastAsia="Calibri" w:cs=""/>
                <w:szCs w:val="22"/>
                <w:lang w:val="ru-RU" w:eastAsia="en-US" w:bidi="ar-SA"/>
              </w:rPr>
              <w:t xml:space="preserve"> -</w:t>
            </w:r>
            <w:r>
              <w:rPr>
                <w:rFonts w:eastAsia="Calibri" w:cs=""/>
                <w:szCs w:val="22"/>
                <w:lang w:val="en-US" w:eastAsia="en-US" w:bidi="ar-SA"/>
              </w:rPr>
              <w:t>Name</w:t>
            </w:r>
            <w:r>
              <w:rPr>
                <w:rFonts w:eastAsia="Calibri" w:cs=""/>
                <w:szCs w:val="22"/>
                <w:lang w:val="ru-RU" w:eastAsia="en-US" w:bidi="ar-SA"/>
              </w:rPr>
              <w:t xml:space="preserve"> "$</w:t>
            </w:r>
            <w:r>
              <w:rPr>
                <w:rFonts w:eastAsia="Calibri" w:cs=""/>
                <w:szCs w:val="22"/>
                <w:lang w:val="en-US" w:eastAsia="en-US" w:bidi="ar-SA"/>
              </w:rPr>
              <w:t>name</w:t>
            </w:r>
            <w:r>
              <w:rPr>
                <w:rFonts w:eastAsia="Calibri" w:cs=""/>
                <w:szCs w:val="22"/>
                <w:lang w:val="ru-RU" w:eastAsia="en-US" w:bidi="ar-SA"/>
              </w:rPr>
              <w:t>"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eastAsia="Calibri" w:cs=""/>
                <w:szCs w:val="22"/>
                <w:lang w:val="ru-RU" w:eastAsia="en-US" w:bidi="ar-SA"/>
              </w:rPr>
            </w:pPr>
            <w:r>
              <w:rPr>
                <w:rFonts w:eastAsia="Calibri" w:cs=""/>
                <w:szCs w:val="22"/>
                <w:lang w:val="ru-RU" w:eastAsia="en-US" w:bidi="ar-SA"/>
              </w:rPr>
              <w:t xml:space="preserve">#Вывести службы, необходимые для запуска текущей службы: 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>Get-Service "$name" | Select-Object -ExpandProperty DependentServices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eastAsia="Calibri" w:cs=""/>
                <w:szCs w:val="22"/>
                <w:lang w:val="ru-RU" w:eastAsia="en-US" w:bidi="ar-SA"/>
              </w:rPr>
            </w:pPr>
            <w:r>
              <w:rPr>
                <w:rFonts w:eastAsia="Calibri" w:cs=""/>
                <w:szCs w:val="22"/>
                <w:lang w:val="ru-RU" w:eastAsia="en-US" w:bidi="ar-SA"/>
              </w:rPr>
              <w:t>#Вывести зависимые службы от текущей: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>Get-Service "$name" | Select-Object -ExpandProperty ServicesDependedon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eastAsia="Calibri" w:cs=""/>
                <w:szCs w:val="22"/>
                <w:lang w:val="ru-RU" w:eastAsia="en-US" w:bidi="ar-SA"/>
              </w:rPr>
            </w:pPr>
            <w:r>
              <w:rPr>
                <w:rFonts w:eastAsia="Calibri" w:cs=""/>
                <w:szCs w:val="22"/>
                <w:lang w:val="ru-RU" w:eastAsia="en-US" w:bidi="ar-SA"/>
              </w:rPr>
              <w:t xml:space="preserve">#проверить, что в системе имеется указанная служба: 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eastAsia="Calibri" w:cs=""/>
                <w:szCs w:val="22"/>
                <w:lang w:val="ru-RU" w:eastAsia="en-US" w:bidi="ar-SA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>Get</w:t>
            </w:r>
            <w:r>
              <w:rPr>
                <w:rFonts w:eastAsia="Calibri" w:cs=""/>
                <w:szCs w:val="22"/>
                <w:lang w:val="ru-RU" w:eastAsia="en-US" w:bidi="ar-SA"/>
              </w:rPr>
              <w:t>-</w:t>
            </w:r>
            <w:r>
              <w:rPr>
                <w:rFonts w:eastAsia="Calibri" w:cs=""/>
                <w:szCs w:val="22"/>
                <w:lang w:val="en-US" w:eastAsia="en-US" w:bidi="ar-SA"/>
              </w:rPr>
              <w:t>Service</w:t>
            </w:r>
            <w:r>
              <w:rPr>
                <w:rFonts w:eastAsia="Calibri" w:cs=""/>
                <w:szCs w:val="22"/>
                <w:lang w:val="ru-RU" w:eastAsia="en-US" w:bidi="ar-SA"/>
              </w:rPr>
              <w:t xml:space="preserve"> -</w:t>
            </w:r>
            <w:r>
              <w:rPr>
                <w:rFonts w:eastAsia="Calibri" w:cs=""/>
                <w:szCs w:val="22"/>
                <w:lang w:val="en-US" w:eastAsia="en-US" w:bidi="ar-SA"/>
              </w:rPr>
              <w:t>Name</w:t>
            </w:r>
            <w:r>
              <w:rPr>
                <w:rFonts w:eastAsia="Calibri" w:cs=""/>
                <w:szCs w:val="22"/>
                <w:lang w:val="ru-RU" w:eastAsia="en-US" w:bidi="ar-SA"/>
              </w:rPr>
              <w:t xml:space="preserve"> "$</w:t>
            </w:r>
            <w:r>
              <w:rPr>
                <w:rFonts w:eastAsia="Calibri" w:cs=""/>
                <w:szCs w:val="22"/>
                <w:lang w:val="en-US" w:eastAsia="en-US" w:bidi="ar-SA"/>
              </w:rPr>
              <w:t>name</w:t>
            </w:r>
            <w:r>
              <w:rPr>
                <w:rFonts w:eastAsia="Calibri" w:cs=""/>
                <w:szCs w:val="22"/>
                <w:lang w:val="ru-RU" w:eastAsia="en-US" w:bidi="ar-SA"/>
              </w:rPr>
              <w:t>"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eastAsia="Calibri" w:cs=""/>
                <w:szCs w:val="22"/>
                <w:lang w:val="ru-RU" w:eastAsia="en-US" w:bidi="ar-SA"/>
              </w:rPr>
            </w:pPr>
            <w:r>
              <w:rPr>
                <w:rFonts w:eastAsia="Calibri" w:cs=""/>
                <w:szCs w:val="22"/>
                <w:lang w:val="ru-RU" w:eastAsia="en-US" w:bidi="ar-SA"/>
              </w:rPr>
              <w:t>#Остановить любую службу, включая зависимые: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eastAsia="Calibri" w:cs=""/>
                <w:szCs w:val="22"/>
                <w:lang w:val="ru-RU" w:eastAsia="en-US" w:bidi="ar-SA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>Stop</w:t>
            </w:r>
            <w:r>
              <w:rPr>
                <w:rFonts w:eastAsia="Calibri" w:cs=""/>
                <w:szCs w:val="22"/>
                <w:lang w:val="ru-RU" w:eastAsia="en-US" w:bidi="ar-SA"/>
              </w:rPr>
              <w:t>-</w:t>
            </w:r>
            <w:r>
              <w:rPr>
                <w:rFonts w:eastAsia="Calibri" w:cs=""/>
                <w:szCs w:val="22"/>
                <w:lang w:val="en-US" w:eastAsia="en-US" w:bidi="ar-SA"/>
              </w:rPr>
              <w:t>Service</w:t>
            </w:r>
            <w:r>
              <w:rPr>
                <w:rFonts w:eastAsia="Calibri" w:cs=""/>
                <w:szCs w:val="22"/>
                <w:lang w:val="ru-RU" w:eastAsia="en-US" w:bidi="ar-SA"/>
              </w:rPr>
              <w:t xml:space="preserve"> -</w:t>
            </w:r>
            <w:r>
              <w:rPr>
                <w:rFonts w:eastAsia="Calibri" w:cs=""/>
                <w:szCs w:val="22"/>
                <w:lang w:val="en-US" w:eastAsia="en-US" w:bidi="ar-SA"/>
              </w:rPr>
              <w:t>Name</w:t>
            </w:r>
            <w:r>
              <w:rPr>
                <w:rFonts w:eastAsia="Calibri" w:cs=""/>
                <w:szCs w:val="22"/>
                <w:lang w:val="ru-RU" w:eastAsia="en-US" w:bidi="ar-SA"/>
              </w:rPr>
              <w:t xml:space="preserve"> "$</w:t>
            </w:r>
            <w:r>
              <w:rPr>
                <w:rFonts w:eastAsia="Calibri" w:cs=""/>
                <w:szCs w:val="22"/>
                <w:lang w:val="en-US" w:eastAsia="en-US" w:bidi="ar-SA"/>
              </w:rPr>
              <w:t>name</w:t>
            </w:r>
            <w:r>
              <w:rPr>
                <w:rFonts w:eastAsia="Calibri" w:cs=""/>
                <w:szCs w:val="22"/>
                <w:lang w:val="ru-RU" w:eastAsia="en-US" w:bidi="ar-SA"/>
              </w:rPr>
              <w:t>" -</w:t>
            </w:r>
            <w:r>
              <w:rPr>
                <w:rFonts w:eastAsia="Calibri" w:cs=""/>
                <w:szCs w:val="22"/>
                <w:lang w:val="en-US" w:eastAsia="en-US" w:bidi="ar-SA"/>
              </w:rPr>
              <w:t>Force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eastAsia="Calibri" w:cs=""/>
                <w:szCs w:val="22"/>
                <w:lang w:val="ru-RU" w:eastAsia="en-US" w:bidi="ar-SA"/>
              </w:rPr>
            </w:pPr>
            <w:r>
              <w:rPr>
                <w:rFonts w:eastAsia="Calibri" w:cs=""/>
                <w:szCs w:val="22"/>
                <w:lang w:val="ru-RU" w:eastAsia="en-US" w:bidi="ar-SA"/>
              </w:rPr>
              <w:t xml:space="preserve">#Запустить любую службу, включая зависимые: 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eastAsia="Calibri" w:cs=""/>
                <w:szCs w:val="22"/>
                <w:lang w:val="ru-RU" w:eastAsia="en-US" w:bidi="ar-SA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>Start</w:t>
            </w:r>
            <w:r>
              <w:rPr>
                <w:rFonts w:eastAsia="Calibri" w:cs=""/>
                <w:szCs w:val="22"/>
                <w:lang w:val="ru-RU" w:eastAsia="en-US" w:bidi="ar-SA"/>
              </w:rPr>
              <w:t>-</w:t>
            </w:r>
            <w:r>
              <w:rPr>
                <w:rFonts w:eastAsia="Calibri" w:cs=""/>
                <w:szCs w:val="22"/>
                <w:lang w:val="en-US" w:eastAsia="en-US" w:bidi="ar-SA"/>
              </w:rPr>
              <w:t>Service</w:t>
            </w:r>
            <w:r>
              <w:rPr>
                <w:rFonts w:eastAsia="Calibri" w:cs=""/>
                <w:szCs w:val="22"/>
                <w:lang w:val="ru-RU" w:eastAsia="en-US" w:bidi="ar-SA"/>
              </w:rPr>
              <w:t xml:space="preserve"> -</w:t>
            </w:r>
            <w:r>
              <w:rPr>
                <w:rFonts w:eastAsia="Calibri" w:cs=""/>
                <w:szCs w:val="22"/>
                <w:lang w:val="en-US" w:eastAsia="en-US" w:bidi="ar-SA"/>
              </w:rPr>
              <w:t>Name</w:t>
            </w:r>
            <w:r>
              <w:rPr>
                <w:rFonts w:eastAsia="Calibri" w:cs=""/>
                <w:szCs w:val="22"/>
                <w:lang w:val="ru-RU" w:eastAsia="en-US" w:bidi="ar-SA"/>
              </w:rPr>
              <w:t xml:space="preserve"> "$</w:t>
            </w:r>
            <w:r>
              <w:rPr>
                <w:rFonts w:eastAsia="Calibri" w:cs=""/>
                <w:szCs w:val="22"/>
                <w:lang w:val="en-US" w:eastAsia="en-US" w:bidi="ar-SA"/>
              </w:rPr>
              <w:t>name</w:t>
            </w:r>
            <w:r>
              <w:rPr>
                <w:rFonts w:eastAsia="Calibri" w:cs=""/>
                <w:szCs w:val="22"/>
                <w:lang w:val="ru-RU" w:eastAsia="en-US" w:bidi="ar-SA"/>
              </w:rPr>
              <w:t xml:space="preserve">" 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eastAsia="Calibri" w:cs=""/>
                <w:szCs w:val="22"/>
                <w:lang w:val="ru-RU" w:eastAsia="en-US" w:bidi="ar-SA"/>
              </w:rPr>
            </w:pPr>
            <w:r>
              <w:rPr>
                <w:rFonts w:eastAsia="Calibri" w:cs=""/>
                <w:szCs w:val="22"/>
                <w:lang w:val="ru-RU" w:eastAsia="en-US" w:bidi="ar-SA"/>
              </w:rPr>
              <w:t xml:space="preserve">#Отобразить список всех служб, работа которых может быть приостановлена: 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>Get-Service | Where-Object { $_.status -eq 'running'}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eastAsia="Calibri" w:cs=""/>
                <w:szCs w:val="22"/>
                <w:lang w:val="ru-RU" w:eastAsia="en-US" w:bidi="ar-SA"/>
              </w:rPr>
            </w:pPr>
            <w:r>
              <w:rPr>
                <w:rFonts w:eastAsia="Calibri" w:cs=""/>
                <w:szCs w:val="22"/>
                <w:lang w:val="ru-RU" w:eastAsia="en-US" w:bidi="ar-SA"/>
              </w:rPr>
              <w:t>#Приостановить любую службу и возобновить ее работу: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>Suspend-Service -Name "$name"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>Resume-Service -Name "$name"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eastAsia="Calibri" w:cs=""/>
                <w:szCs w:val="22"/>
                <w:lang w:val="ru-RU" w:eastAsia="en-US" w:bidi="ar-SA"/>
              </w:rPr>
            </w:pPr>
            <w:r>
              <w:rPr>
                <w:rFonts w:eastAsia="Calibri" w:cs=""/>
                <w:szCs w:val="22"/>
                <w:lang w:val="ru-RU" w:eastAsia="en-US" w:bidi="ar-SA"/>
              </w:rPr>
              <w:t xml:space="preserve">#изменить тип запуска службы - ручной, автоматический: 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>Set-Service -Name "$name" -StartupType Automatic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 xml:space="preserve">Set-Service -Name "$name" -StartupType Manual 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eastAsia="Calibri" w:cs=""/>
                <w:szCs w:val="22"/>
                <w:lang w:val="ru-RU" w:eastAsia="en-US" w:bidi="ar-SA"/>
              </w:rPr>
            </w:pPr>
            <w:r>
              <w:rPr>
                <w:rFonts w:eastAsia="Calibri" w:cs=""/>
                <w:szCs w:val="22"/>
                <w:lang w:val="ru-RU" w:eastAsia="en-US" w:bidi="ar-SA"/>
              </w:rPr>
              <w:t xml:space="preserve">#Создать новую службу </w:t>
            </w:r>
            <w:r>
              <w:rPr>
                <w:rFonts w:eastAsia="Calibri" w:cs=""/>
                <w:szCs w:val="22"/>
                <w:lang w:val="en-US" w:eastAsia="en-US" w:bidi="ar-SA"/>
              </w:rPr>
              <w:t>Testservice</w:t>
            </w:r>
            <w:r>
              <w:rPr>
                <w:rFonts w:eastAsia="Calibri" w:cs=""/>
                <w:szCs w:val="22"/>
                <w:lang w:val="ru-RU" w:eastAsia="en-US" w:bidi="ar-SA"/>
              </w:rPr>
              <w:t xml:space="preserve"> в </w:t>
            </w:r>
            <w:r>
              <w:rPr>
                <w:rFonts w:eastAsia="Calibri" w:cs=""/>
                <w:szCs w:val="22"/>
                <w:lang w:val="en-US" w:eastAsia="en-US" w:bidi="ar-SA"/>
              </w:rPr>
              <w:t>Windows</w:t>
            </w:r>
            <w:r>
              <w:rPr>
                <w:rFonts w:eastAsia="Calibri" w:cs=""/>
                <w:szCs w:val="22"/>
                <w:lang w:val="ru-RU" w:eastAsia="en-US" w:bidi="ar-SA"/>
              </w:rPr>
              <w:t>: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>New-Service -Name "TestService" -BinaryPathName "C:\sluzba.exe"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eastAsia="Calibri" w:cs=""/>
                <w:szCs w:val="22"/>
                <w:lang w:val="ru-RU" w:eastAsia="en-US" w:bidi="ar-SA"/>
              </w:rPr>
            </w:pPr>
            <w:r>
              <w:rPr>
                <w:rFonts w:eastAsia="Calibri" w:cs=""/>
                <w:szCs w:val="22"/>
                <w:lang w:val="ru-RU" w:eastAsia="en-US" w:bidi="ar-SA"/>
              </w:rPr>
              <w:t>#Получить информацию о режиме запуска и описание службы: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>Get-WmiObject Win32_Service -Filter "Name='TestService'" | Select-Object StartMode, Description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eastAsia="Calibri" w:cs=""/>
                <w:szCs w:val="22"/>
                <w:lang w:val="ru-RU" w:eastAsia="en-US" w:bidi="ar-SA"/>
              </w:rPr>
            </w:pPr>
            <w:r>
              <w:rPr>
                <w:rFonts w:eastAsia="Calibri" w:cs=""/>
                <w:szCs w:val="22"/>
                <w:lang w:val="ru-RU" w:eastAsia="en-US" w:bidi="ar-SA"/>
              </w:rPr>
              <w:t xml:space="preserve">#получить имя учетной записи, которая используется для запуска службы </w:t>
            </w:r>
            <w:r>
              <w:rPr>
                <w:rFonts w:eastAsia="Calibri" w:cs=""/>
                <w:szCs w:val="22"/>
                <w:lang w:val="en-US" w:eastAsia="en-US" w:bidi="ar-SA"/>
              </w:rPr>
              <w:t>Testservice</w:t>
            </w:r>
            <w:r>
              <w:rPr>
                <w:rFonts w:eastAsia="Calibri" w:cs=""/>
                <w:szCs w:val="22"/>
                <w:lang w:val="ru-RU" w:eastAsia="en-US" w:bidi="ar-SA"/>
              </w:rPr>
              <w:t xml:space="preserve">: 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 xml:space="preserve">Get-WmiObject Win32_Service -Filter "Name='TestService'" | Select-Object StartName 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eastAsia="Calibri" w:cs=""/>
                <w:szCs w:val="22"/>
                <w:lang w:val="ru-RU" w:eastAsia="en-US" w:bidi="ar-SA"/>
              </w:rPr>
            </w:pPr>
            <w:r>
              <w:rPr>
                <w:rFonts w:eastAsia="Calibri" w:cs=""/>
                <w:szCs w:val="22"/>
                <w:lang w:val="ru-RU" w:eastAsia="en-US" w:bidi="ar-SA"/>
              </w:rPr>
              <w:t xml:space="preserve">#изменить имя и пароль учетной записи указанной службы: 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>$Svc = Get-WmiObject Win32_service -Filter "Name='TestService'"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>$Svc.Change($Null, $Null, $Null, $Null, $Null, $Null, "User", "Password")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 xml:space="preserve">#Удалить службу: 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>Get-Service -Name "TestService" | Stop-Service -Force</w:t>
            </w:r>
          </w:p>
          <w:p>
            <w:pPr>
              <w:pStyle w:val="Normal"/>
              <w:widowControl/>
              <w:spacing w:before="0" w:after="0"/>
              <w:ind w:hanging="0"/>
              <w:jc w:val="left"/>
              <w:rPr>
                <w:lang w:val="en-US"/>
              </w:rPr>
            </w:pPr>
            <w:r>
              <w:rPr>
                <w:rFonts w:eastAsia="Calibri" w:cs=""/>
                <w:szCs w:val="22"/>
                <w:lang w:val="en-US" w:eastAsia="en-US" w:bidi="ar-SA"/>
              </w:rPr>
              <w:t>Get-WmiObject Win32_Service -Filter "Name='TestService'" | Invoke-WmiMethod -Name Delete</w:t>
            </w:r>
          </w:p>
        </w:tc>
      </w:tr>
    </w:tbl>
    <w:p>
      <w:pPr>
        <w:pStyle w:val="Normal"/>
        <w:ind w:hanging="0"/>
        <w:rPr>
          <w:lang w:val="en-US"/>
        </w:rPr>
      </w:pPr>
      <w:r>
        <w:rPr>
          <w:lang w:val="en-US"/>
        </w:rPr>
      </w:r>
    </w:p>
    <w:p>
      <w:pPr>
        <w:pStyle w:val="Normal"/>
        <w:rPr/>
      </w:pPr>
      <w:r>
        <w:rPr/>
        <w:t>13) Отправить письмо с указанной темой и вложением из скрипта PS. Использовать для письма кодировку UTF8. На рисунке 3.22 представлен данный скрипт.</w:t>
      </w:r>
    </w:p>
    <w:p>
      <w:pPr>
        <w:pStyle w:val="Normal"/>
        <w:ind w:hanging="0"/>
        <w:rPr/>
      </w:pPr>
      <w:r>
        <w:rPr/>
        <w:drawing>
          <wp:inline distT="0" distB="0" distL="0" distR="0">
            <wp:extent cx="6383020" cy="1181735"/>
            <wp:effectExtent l="0" t="0" r="0" b="0"/>
            <wp:docPr id="50" name="Рисунок 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1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020" cy="1181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/>
      </w:pPr>
      <w:r>
        <w:rPr/>
        <w:t>Рисунок 3.22 – Скрипт почты</w:t>
      </w:r>
    </w:p>
    <w:p>
      <w:pPr>
        <w:pStyle w:val="Normal"/>
        <w:ind w:hanging="0"/>
        <w:rPr/>
      </w:pPr>
      <w:r>
        <w:rPr/>
        <w:tab/>
        <w:t>На рисунке 3.23 представлен результат отправки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4373880" cy="2543810"/>
            <wp:effectExtent l="0" t="0" r="0" b="0"/>
            <wp:docPr id="51" name="Рисунок 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2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l="-197" t="19480" r="197" b="549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880" cy="2543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/>
      </w:pPr>
      <w:r>
        <w:rPr/>
        <w:t>Рисунок 3.23 - Результат</w:t>
      </w:r>
    </w:p>
    <w:p>
      <w:pPr>
        <w:pStyle w:val="Normal"/>
        <w:rPr/>
      </w:pPr>
      <w:r>
        <w:rPr/>
        <w:t xml:space="preserve">14) Создайте самоподписанный сертификат в PowerShell и импортируйте его в персональное хранилище компьютера. Можно использовать командлет NewSelfSignedCertificate, входящий в состав модуля PKI (Public Key Infrastructure). С помощью командлета Get-ChildItem можно вывести все параметры созданного сертификата по его отпечатку (Thumbprint). Задать срок действия сертификата – 3 года. Ключ сертификата или сам файл сертификата подготовить для распостранения на все ПК. </w:t>
      </w:r>
    </w:p>
    <w:p>
      <w:pPr>
        <w:pStyle w:val="Normal"/>
        <w:rPr/>
      </w:pPr>
      <w:r>
        <w:rPr/>
        <w:t>На рисунке 3.24 представлен скрипт программы</w:t>
      </w:r>
    </w:p>
    <w:p>
      <w:pPr>
        <w:pStyle w:val="Normal"/>
        <w:ind w:hanging="0"/>
        <w:rPr>
          <w:lang w:val="en-US"/>
        </w:rPr>
      </w:pPr>
      <w:r>
        <w:rPr/>
        <w:drawing>
          <wp:inline distT="0" distB="0" distL="0" distR="0">
            <wp:extent cx="6383020" cy="2260600"/>
            <wp:effectExtent l="0" t="0" r="0" b="0"/>
            <wp:docPr id="52" name="Рисунок 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3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020" cy="2260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/>
      </w:pPr>
      <w:r>
        <w:rPr/>
        <w:t>Рисунок 3.24 – Работа с сертификатом</w:t>
      </w:r>
    </w:p>
    <w:p>
      <w:pPr>
        <w:pStyle w:val="Normal"/>
        <w:rPr/>
      </w:pPr>
      <w:r>
        <w:rPr/>
        <w:t>15) Создать самоподписанный сертификат для подписывания кода приложений, проверить доверенность сертификата, настроить и подписать им скрипт PS.</w:t>
      </w:r>
    </w:p>
    <w:p>
      <w:pPr>
        <w:pStyle w:val="Normal"/>
        <w:rPr/>
      </w:pPr>
      <w:r>
        <w:rPr/>
        <w:t>На рисунке 3.25 представлен данный скрипт</w:t>
      </w:r>
    </w:p>
    <w:p>
      <w:pPr>
        <w:pStyle w:val="Normal"/>
        <w:ind w:hanging="0"/>
        <w:rPr/>
      </w:pPr>
      <w:r>
        <w:rPr/>
        <w:drawing>
          <wp:inline distT="0" distB="0" distL="0" distR="0">
            <wp:extent cx="6383020" cy="2204085"/>
            <wp:effectExtent l="0" t="0" r="0" b="0"/>
            <wp:docPr id="53" name="Рисунок 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4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020" cy="2204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/>
      </w:pPr>
      <w:r>
        <w:rPr/>
        <w:t>Рисунок 3.25 – Сертификат для кода</w:t>
      </w:r>
      <w:r>
        <w:br w:type="page"/>
      </w:r>
    </w:p>
    <w:p>
      <w:pPr>
        <w:pStyle w:val="Normal"/>
        <w:ind w:hanging="0"/>
        <w:jc w:val="center"/>
        <w:rPr/>
      </w:pPr>
      <w:r>
        <w:rPr/>
        <w:t>Лабораторная работа 4</w:t>
      </w:r>
    </w:p>
    <w:p>
      <w:pPr>
        <w:pStyle w:val="Normal"/>
        <w:rPr/>
      </w:pPr>
      <w:r>
        <w:rPr/>
        <w:t>1. Скачаем образ с официального сайта Ubuntu. На рисукне 4.1 представлен скаченный файл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1371600" cy="1133475"/>
            <wp:effectExtent l="0" t="0" r="0" b="0"/>
            <wp:wrapSquare wrapText="largest"/>
            <wp:docPr id="54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133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2. Подготовим свободное место на жестком диске (я в свою очередь всё буду делать в VirtualBox)</w:t>
      </w:r>
    </w:p>
    <w:p>
      <w:pPr>
        <w:pStyle w:val="Normal"/>
        <w:rPr/>
      </w:pPr>
      <w:r>
        <w:rPr/>
        <w:t>3. Сделаем резервную копию данных (если работаете в Linux, рекомендую TimeShift)</w:t>
      </w:r>
    </w:p>
    <w:p>
      <w:pPr>
        <w:pStyle w:val="Normal"/>
        <w:rPr/>
      </w:pPr>
      <w:r>
        <w:rPr/>
        <w:t>4. Устанавливаем образ Ubuntu в VirtualBox (рисунки 4.2 – 4.</w:t>
      </w:r>
      <w:r>
        <w:rPr/>
        <w:t>6</w:t>
      </w:r>
      <w:r>
        <w:rPr/>
        <w:t>)</w:t>
      </w:r>
    </w:p>
    <w:p>
      <w:pPr>
        <w:pStyle w:val="Normal"/>
        <w:rPr/>
      </w:pPr>
      <w:r>
        <w:rPr/>
        <w:drawing>
          <wp:inline distT="0" distB="0" distL="0" distR="0">
            <wp:extent cx="3946525" cy="4223385"/>
            <wp:effectExtent l="0" t="0" r="0" b="0"/>
            <wp:docPr id="55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6525" cy="4223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Рисунок 4.2 – Настройка виртуальной машины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3871595" cy="4142740"/>
            <wp:effectExtent l="0" t="0" r="0" b="0"/>
            <wp:docPr id="56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595" cy="4142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Рисунок 4.3 – Настройка пользователя в VirtualBox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3462020" cy="3703955"/>
            <wp:effectExtent l="0" t="0" r="0" b="0"/>
            <wp:docPr id="57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020" cy="3703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Рисунок 4.4 – Настройка оперативной память и количество процессов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3755390" cy="4018915"/>
            <wp:effectExtent l="0" t="0" r="0" b="0"/>
            <wp:docPr id="58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5390" cy="4018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Рисунок 4.5 – Настройка физической памяти (25 Гб)</w:t>
      </w:r>
    </w:p>
    <w:p>
      <w:pPr>
        <w:pStyle w:val="Normal"/>
        <w:rPr/>
      </w:pPr>
      <w:r>
        <w:rPr/>
        <w:t xml:space="preserve"> </w:t>
      </w:r>
      <w:r>
        <w:rPr/>
        <w:drawing>
          <wp:inline distT="0" distB="0" distL="0" distR="0">
            <wp:extent cx="3137535" cy="3357245"/>
            <wp:effectExtent l="0" t="0" r="0" b="0"/>
            <wp:docPr id="59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7535" cy="3357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Рисунок 4.6 – Окончательные настройки</w:t>
      </w:r>
    </w:p>
    <w:p>
      <w:pPr>
        <w:pStyle w:val="Normal"/>
        <w:rPr/>
      </w:pPr>
      <w:r>
        <w:rPr/>
        <w:t xml:space="preserve">5. </w:t>
      </w:r>
      <w:r>
        <w:rPr/>
        <w:t>Запускаем нашу виртуальную машину и сразу видем установщик Ubuntu (рисунок 4.7)</w:t>
      </w:r>
    </w:p>
    <w:p>
      <w:pPr>
        <w:pStyle w:val="Normal"/>
        <w:ind w:hanging="0"/>
        <w:rPr/>
      </w:pPr>
      <w:r>
        <w:drawing>
          <wp:anchor behindDoc="0" distT="0" distB="0" distL="0" distR="0" simplePos="0" locked="0" layoutInCell="0" allowOverlap="1" relativeHeight="1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975100"/>
            <wp:effectExtent l="0" t="0" r="0" b="0"/>
            <wp:wrapSquare wrapText="largest"/>
            <wp:docPr id="60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975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ab/>
        <w:t>Рисунок 4.7 – Установщик Ubuntu</w:t>
      </w:r>
    </w:p>
    <w:p>
      <w:pPr>
        <w:pStyle w:val="Normal"/>
        <w:rPr/>
      </w:pPr>
      <w:r>
        <w:rPr/>
        <w:t xml:space="preserve">Выбираем русский язык &gt; [Next] &gt; попадаем в в {Специальные возможности}, пропускаем &gt; [Next] &gt; Английская раскладка &gt; [Next] &gt; использовать проводное соединение (мы все равно на виртуальной машине) &gt; [Next] &gt; Установить Ubuntu &gt; [Next] &gt; Интерактивная установка, т.к. у меня нет готового решения установки &gt; [Next] &gt; Выбирем Стандартную установку, нам не нужны лишние программы &gt; [Next] &gt; [Next] &gt; </w:t>
      </w:r>
      <w:r>
        <w:rPr/>
        <w:t>Ручная установка &gt; [Next]</w:t>
      </w:r>
    </w:p>
    <w:p>
      <w:pPr>
        <w:pStyle w:val="Normal"/>
        <w:rPr/>
      </w:pPr>
      <w:r>
        <w:rPr/>
        <w:t>6. Ручная установка, будем делать разметку жесткого диска вручную.</w:t>
      </w:r>
    </w:p>
    <w:p>
      <w:pPr>
        <w:pStyle w:val="Normal"/>
        <w:rPr/>
      </w:pPr>
      <w:r>
        <w:rPr/>
        <w:t>Так как я работаю в виртуальной машине, то у меня уже готовый чистый диск (рисунок 4.8)</w:t>
      </w:r>
    </w:p>
    <w:p>
      <w:pPr>
        <w:pStyle w:val="Normal"/>
        <w:rPr/>
      </w:pPr>
      <w:r>
        <w:rPr/>
        <w:drawing>
          <wp:inline distT="0" distB="0" distL="0" distR="0">
            <wp:extent cx="4728210" cy="2965450"/>
            <wp:effectExtent l="0" t="0" r="0" b="0"/>
            <wp:docPr id="61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210" cy="2965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Рисунок 4.8 – Весь диск пустой и свободный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Сделаем следующие разделы:</w:t>
      </w:r>
    </w:p>
    <w:p>
      <w:pPr>
        <w:pStyle w:val="Normal"/>
        <w:rPr/>
      </w:pPr>
      <w:r>
        <w:rPr/>
        <w:t xml:space="preserve">- ext4 – / </w:t>
      </w:r>
    </w:p>
    <w:p>
      <w:pPr>
        <w:pStyle w:val="Normal"/>
        <w:rPr/>
      </w:pPr>
      <w:r>
        <w:rPr/>
        <w:t xml:space="preserve">- linux-swap – swap </w:t>
      </w:r>
    </w:p>
    <w:p>
      <w:pPr>
        <w:pStyle w:val="Normal"/>
        <w:rPr/>
      </w:pPr>
      <w:r>
        <w:rPr/>
        <w:t>- ext4 – /home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Загрузчика не будет, т.к. на диске нет других ОС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На рисунке 4.9 – получаем следующие настройки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099050" cy="3185160"/>
            <wp:effectExtent l="0" t="0" r="0" b="0"/>
            <wp:docPr id="62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050" cy="3185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Рисунок 4.9 – Настройка разделов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7. Создаем учетную запись (рисунок 4.10)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195570" cy="3263900"/>
            <wp:effectExtent l="0" t="0" r="0" b="0"/>
            <wp:docPr id="63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570" cy="3263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Рисунок 4.10 – Создание учетной записи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8. Выбираем часовой пояс (Europe – Moscow)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9. На рисунке 4.11 отображены итоговые настройки и запускаем установку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4928870" cy="3090545"/>
            <wp:effectExtent l="0" t="0" r="0" b="0"/>
            <wp:docPr id="64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870" cy="30905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Рисунок 4.11 – Итоговые настройки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  <w:t>Лабораторная работа 5 - ФАЙЛОВЫЕ СИСТЕМЫ ОС LINUX</w:t>
      </w:r>
    </w:p>
    <w:p>
      <w:pPr>
        <w:pStyle w:val="Normal"/>
        <w:ind w:hanging="0"/>
        <w:rPr/>
      </w:pPr>
      <w:r>
        <w:rPr/>
        <w:t>Цель работы – практическое знакомство с организацией данных основной файловой системы ОС Linux и используемыми утилитами.</w:t>
      </w:r>
    </w:p>
    <w:p>
      <w:pPr>
        <w:pStyle w:val="Normal"/>
        <w:rPr/>
      </w:pPr>
      <w:r>
        <w:rPr/>
        <w:t>1. Ознакомимся с теоретическими сведениями</w:t>
      </w:r>
    </w:p>
    <w:p>
      <w:pPr>
        <w:pStyle w:val="Normal"/>
        <w:rPr/>
      </w:pPr>
      <w:r>
        <w:rPr/>
        <w:t>2. Запустим ОС Ubuntu и ввойдем</w:t>
      </w:r>
    </w:p>
    <w:p>
      <w:pPr>
        <w:pStyle w:val="Normal"/>
        <w:rPr/>
      </w:pPr>
      <w:r>
        <w:rPr/>
        <w:t xml:space="preserve">3. Запускаем терминал </w:t>
      </w:r>
      <w:r>
        <w:rPr/>
        <w:t>(рисунок 5.1)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332220" cy="4441825"/>
            <wp:effectExtent l="0" t="0" r="0" b="0"/>
            <wp:docPr id="65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441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4. Создадим файл с имформацией общего плана о нашей системе, включая информацию о дисках и их разметки. </w:t>
      </w:r>
      <w:r>
        <w:rPr/>
        <w:t>Для получения информации можно сделать своего рода скрипт, который будет выводится информацию о системе в нужный нам файл. Ниже привел его листинг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W w:w="5000" w:type="pct"/>
        <w:jc w:val="lef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0052"/>
      </w:tblGrid>
      <w:tr>
        <w:trPr/>
        <w:tc>
          <w:tcPr>
            <w:tcW w:w="100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#!/bin/bash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t>if [ $# -ne 1 ]; then</w:t>
            </w:r>
          </w:p>
          <w:p>
            <w:pPr>
              <w:pStyle w:val="TableContents"/>
              <w:rPr/>
            </w:pPr>
            <w:r>
              <w:rPr/>
              <w:t xml:space="preserve">    </w:t>
            </w:r>
            <w:r>
              <w:rPr/>
              <w:t>echo "Использование: $0 &lt;Путь_к_файлу&gt;"</w:t>
            </w:r>
          </w:p>
          <w:p>
            <w:pPr>
              <w:pStyle w:val="TableContents"/>
              <w:rPr/>
            </w:pPr>
            <w:r>
              <w:rPr/>
              <w:t xml:space="preserve">    </w:t>
            </w:r>
            <w:r>
              <w:rPr/>
              <w:t>exit 1</w:t>
            </w:r>
          </w:p>
          <w:p>
            <w:pPr>
              <w:pStyle w:val="TableContents"/>
              <w:rPr/>
            </w:pPr>
            <w:r>
              <w:rPr/>
              <w:t>fi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t>output_file="$1"</w:t>
            </w:r>
          </w:p>
          <w:p>
            <w:pPr>
              <w:pStyle w:val="TableContents"/>
              <w:rPr/>
            </w:pPr>
            <w:r>
              <w:rPr/>
              <w:t>dir=$(dirname "$output_file")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t>if ! mkdir -p "$dir"; then</w:t>
            </w:r>
          </w:p>
          <w:p>
            <w:pPr>
              <w:pStyle w:val="TableContents"/>
              <w:rPr/>
            </w:pPr>
            <w:r>
              <w:rPr/>
              <w:t xml:space="preserve">    </w:t>
            </w:r>
            <w:r>
              <w:rPr/>
              <w:t>echo "Ошибка при создании директории: $dir"</w:t>
            </w:r>
          </w:p>
          <w:p>
            <w:pPr>
              <w:pStyle w:val="TableContents"/>
              <w:rPr/>
            </w:pPr>
            <w:r>
              <w:rPr/>
              <w:t xml:space="preserve">    </w:t>
            </w:r>
            <w:r>
              <w:rPr/>
              <w:t>exit 1</w:t>
            </w:r>
          </w:p>
          <w:p>
            <w:pPr>
              <w:pStyle w:val="TableContents"/>
              <w:rPr/>
            </w:pPr>
            <w:r>
              <w:rPr/>
              <w:t>fi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t>echo "System: "lsb_release -d --short uname -m &gt; "$output_file"</w:t>
            </w:r>
          </w:p>
          <w:p>
            <w:pPr>
              <w:pStyle w:val="TableContents"/>
              <w:rPr/>
            </w:pPr>
            <w:r>
              <w:rPr/>
              <w:t>echo "Kernel: "uname -r"  DE: $XDG_CURRENT_DESKTOP   Session: $GDMSESSION" &gt;&gt; "$output_file"</w:t>
            </w:r>
          </w:p>
          <w:p>
            <w:pPr>
              <w:pStyle w:val="TableContents"/>
              <w:rPr/>
            </w:pPr>
            <w:r>
              <w:rPr/>
              <w:t>echo "----------------------------------" &gt;&gt; "$output_file"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t>echo "Processor: "cat /proc/cpuinfo | grep "model name" -m1 | cut -c14- &gt;&gt; "$output_file"</w:t>
            </w:r>
          </w:p>
          <w:p>
            <w:pPr>
              <w:pStyle w:val="TableContents"/>
              <w:rPr/>
            </w:pPr>
            <w:r>
              <w:rPr/>
              <w:t>echo "Memory (Gb): "free | grep Mem | awk '{print int($2/10485.76)/100}' &gt;&gt; "$output_file"</w:t>
            </w:r>
          </w:p>
          <w:p>
            <w:pPr>
              <w:pStyle w:val="TableContents"/>
              <w:rPr/>
            </w:pPr>
            <w:r>
              <w:rPr/>
              <w:t>echo "Video: "lspci -k | egrep 'VGA|3D' -A2 &gt;&gt; "$output_file"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t>echo "----------------------------------" &gt;&gt; "$output_file"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t>echo "Информация о дисках" &gt;&gt; "$output_file"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t xml:space="preserve">echo </w:t>
            </w:r>
            <w:r>
              <w:rPr/>
              <w:t>`</w:t>
            </w:r>
            <w:r>
              <w:rPr/>
              <w:t>parted -l | grep /dev/sd -B1 -A2</w:t>
            </w:r>
            <w:r>
              <w:rPr/>
              <w:t>`</w:t>
            </w:r>
            <w:r>
              <w:rPr/>
              <w:t xml:space="preserve"> &gt;&gt; "$output_file"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spacing w:before="0" w:after="160"/>
              <w:rPr/>
            </w:pPr>
            <w:r>
              <w:rPr/>
              <w:t>echo `fdisk</w:t>
            </w:r>
            <w:r>
              <w:rPr/>
              <w:t>`</w:t>
            </w:r>
            <w:r>
              <w:rPr/>
              <w:t xml:space="preserve"> -l &gt;&gt; "$output_file"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Теперь запустим скрипт через командную строку с помощью команды:</w:t>
      </w:r>
    </w:p>
    <w:p>
      <w:pPr>
        <w:pStyle w:val="Normal"/>
        <w:rPr/>
      </w:pPr>
      <w:r>
        <w:rPr/>
      </w:r>
    </w:p>
    <w:tbl>
      <w:tblPr>
        <w:tblW w:w="5000" w:type="pct"/>
        <w:jc w:val="lef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0052"/>
      </w:tblGrid>
      <w:tr>
        <w:trPr/>
        <w:tc>
          <w:tcPr>
            <w:tcW w:w="100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sudo sh bash_script.sh  /home/kikuzawa/information_abour_system.txt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И получим следующую информацию в файле:</w:t>
      </w:r>
    </w:p>
    <w:p>
      <w:pPr>
        <w:pStyle w:val="Normal"/>
        <w:rPr/>
      </w:pPr>
      <w:r>
        <w:rPr/>
      </w:r>
    </w:p>
    <w:tbl>
      <w:tblPr>
        <w:tblW w:w="5000" w:type="pct"/>
        <w:jc w:val="lef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0052"/>
      </w:tblGrid>
      <w:tr>
        <w:trPr/>
        <w:tc>
          <w:tcPr>
            <w:tcW w:w="100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F795926C-286A-4137-80A0-DA5681029EDA First usable LBA: 2048 Last usable LBA: 52428766 Альтернативный адрес LBA: 52428799 Partition entries starting LBA: 2 Allocated partition entries: 128 Partition entries ending LBA: 33 Устр-во начало Конец Секторы Тип UUID UUID Имя Атрибуты /dev/sda1 2048 4095 2048 21686148-6449-6E6F-744E-656564454649 46A1238C-B3AA-4BEB-A56D-31C447E55411 /dev/sda2 4096 52426751 52422656 0FC63DAF-8483-4772-8E79-3D69D8477DE4 7BBF274C-BB92-4944-9570-8F502744FDED Диск /dev/loop8: 500 KiB, 512000 байт, 1000 секторов Единицы: секторов по 1 bash_script.sh bin bash.sh information_abour_system.txasfdasf information_abour_system.txt snap Видео Документы Загрузки Изображения Музыка Общедоступные Рабочий стол Шаблоны 512 = 512 байт Размер сектора (логический/физический): 512 байт / 512 байт Размер I/O (минимальный/оптимальный): 512 байт / 512 байт Диск /dev/loop9: 74,25 MiB, 77852672 байт, 152056 секторов Единицы: секторов по 1 bash_script.sh bin bash.sh information_abour_system.txasfdasf information_abour_system.txt snap Видео Документы Загрузки Изображения Музыка Общедоступные Рабочий стол Шаблоны 512 = 512 байт Размер сектора (логический/физический): 512 байт / 512 байт Размер I/O (минимальный/оптимальный): 512 байт / 512 байт Диск /dev/loop10: 11,11 MiB, 11649024 байт, 22752 секторов Единицы: секторов по 1 bash_script.sh bin bash.sh information_abour_system.txasfdasf information_abour_system.txt snap Видео Документы Загрузки Изображения Музыка Общедоступные Рабочий стол Шаблоны 512 = 512 байт Размер сектора (логический/физический): 512 байт / 512 байт Размер I/O (минимальный/оптимальный): 512 байт / 512 байт Диск /dev/loop11: 10,67 MiB, 11186176 байт, 21848 секторов Единицы: секторов по 1 bash_script.sh bin bash.sh information_abour_system.txasfdasf information_abour_system.txt snap Видео Документы Загрузки Изображения Музыка Общедоступные Рабочий стол Шаблоны 512 = 512 байт Размер сектора (логический/физический): 512 байт / 512 байт Размер I/O (минимальный/оптимальный): 512 байт / 512 байт Диск /dev/loop12: 66,17 MiB, 69382144 байт, 135512 секторов Единицы: секторов по 1 bash_script.sh bin bash.sh information_abour_system.txasfdasf information_abour_system.txt snap Видео Документы Загрузки Изображения Музыка Общедоступные Рабочий стол Шаблоны 512 = 512 байт Размер сектора (логический/физический): 512 байт / 512 байт Размер I/O (минимальный/оптимальный): 512 байт / 512 байт Диск /dev/loop13: 450,97 MiB, 472875008 байт, 923584 секторов Единицы: секторов по 1 bash_script.sh bin bash.sh information_abour_system.txasfdasf information_abour_system.txt snap Видео Документы Загрузки Изображения Музыка Общедоступные Рабочий стол Шаблоны 512 = 512 байт Размер сектора (логический/физический): 512 байт / 512 байт Размер I/O (минимальный/оптимальный): 512 байт / 512 байт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5. Создадим в домашней каталоге структуру подкаталогов. </w:t>
      </w:r>
      <w:r>
        <w:rPr/>
        <w:t>Используем следующие команды:</w:t>
      </w:r>
    </w:p>
    <w:p>
      <w:pPr>
        <w:pStyle w:val="Normal"/>
        <w:rPr/>
      </w:pPr>
      <w:r>
        <w:rPr/>
      </w:r>
    </w:p>
    <w:tbl>
      <w:tblPr>
        <w:tblW w:w="5000" w:type="pct"/>
        <w:jc w:val="lef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0052"/>
      </w:tblGrid>
      <w:tr>
        <w:trPr/>
        <w:tc>
          <w:tcPr>
            <w:tcW w:w="100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mkdir /home/Kotelevets</w:t>
            </w:r>
          </w:p>
          <w:p>
            <w:pPr>
              <w:pStyle w:val="TableContents"/>
              <w:rPr/>
            </w:pPr>
            <w:r>
              <w:rPr/>
              <w:t>sudo mkdir /home/Kotelevets/1</w:t>
            </w:r>
          </w:p>
          <w:p>
            <w:pPr>
              <w:pStyle w:val="TableContents"/>
              <w:rPr/>
            </w:pPr>
            <w:r>
              <w:rPr/>
              <w:t>s</w:t>
            </w:r>
            <w:r>
              <w:rPr/>
              <w:t>udo mkdir /home/Kotelevets/1/2</w:t>
            </w:r>
          </w:p>
          <w:p>
            <w:pPr>
              <w:pStyle w:val="TableContents"/>
              <w:rPr/>
            </w:pPr>
            <w:r>
              <w:rPr/>
              <w:t xml:space="preserve">sudo mkdir /home/Kotelevets/1/3 </w:t>
            </w:r>
          </w:p>
          <w:p>
            <w:pPr>
              <w:pStyle w:val="TableContents"/>
              <w:spacing w:before="0" w:after="160"/>
              <w:rPr/>
            </w:pPr>
            <w:r>
              <w:rPr/>
              <w:t>sudo mkdir /home/Kotelevets/4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Просмотрим, всё ли готово (рисунок 5.2)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4452620" cy="1374775"/>
            <wp:effectExtent l="0" t="0" r="0" b="0"/>
            <wp:docPr id="66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620" cy="1374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6. Скопируем файл /etc/group в каталоги 1, 2, 3 и 4 (из прошлого задания) исполь</w:t>
      </w:r>
      <w:r>
        <w:rPr/>
        <w:t>з</w:t>
      </w:r>
      <w:r>
        <w:rPr/>
        <w:t xml:space="preserve">уя абсолютные имена копируемого файла и каталога назначения. </w:t>
      </w:r>
      <w:r>
        <w:rPr/>
        <w:t>Для этого используем следующие команды:</w:t>
      </w:r>
    </w:p>
    <w:p>
      <w:pPr>
        <w:pStyle w:val="Normal"/>
        <w:rPr/>
      </w:pPr>
      <w:r>
        <w:rPr/>
      </w:r>
    </w:p>
    <w:tbl>
      <w:tblPr>
        <w:tblW w:w="5000" w:type="pct"/>
        <w:jc w:val="lef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0052"/>
      </w:tblGrid>
      <w:tr>
        <w:trPr/>
        <w:tc>
          <w:tcPr>
            <w:tcW w:w="100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~$ sudo cp -t /home/Kotelevets/1 /etc/group</w:t>
            </w:r>
          </w:p>
          <w:p>
            <w:pPr>
              <w:pStyle w:val="TableContents"/>
              <w:rPr/>
            </w:pPr>
            <w:r>
              <w:rPr/>
              <w:t>~$ sudo cp -t /home/Kotelevets/1/2 /etc/group</w:t>
            </w:r>
          </w:p>
          <w:p>
            <w:pPr>
              <w:pStyle w:val="TableContents"/>
              <w:rPr/>
            </w:pPr>
            <w:r>
              <w:rPr/>
              <w:t>~$ sudo cp -t /home/Kotelevets/1/3 /etc/group</w:t>
            </w:r>
          </w:p>
          <w:p>
            <w:pPr>
              <w:pStyle w:val="TableContents"/>
              <w:spacing w:before="0" w:after="160"/>
              <w:rPr/>
            </w:pPr>
            <w:r>
              <w:rPr/>
              <w:t>~$ sudo cp -t /home/Kotelevets/4 /etc/group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Проверим, что файлы там (рисунок 5.3)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4874895" cy="2098040"/>
            <wp:effectExtent l="0" t="0" r="0" b="0"/>
            <wp:docPr id="67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895" cy="2098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7. С помощью утилиты file выведем на экран сведения о 3 – 4 различных файлах (в том числе из каталогов /bin и /dev) </w:t>
      </w:r>
      <w:r>
        <w:rPr/>
        <w:t>(рисунок 5.4)</w:t>
      </w:r>
    </w:p>
    <w:p>
      <w:pPr>
        <w:pStyle w:val="Normal"/>
        <w:rPr/>
      </w:pPr>
      <w:r>
        <w:rPr/>
        <w:drawing>
          <wp:inline distT="0" distB="0" distL="0" distR="0">
            <wp:extent cx="5107940" cy="3649980"/>
            <wp:effectExtent l="0" t="0" r="0" b="0"/>
            <wp:docPr id="68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940" cy="3649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8. Выполним команду ls -l /dev испольщуя таблицу обозначения типов файлов, перечислим типы файлов, хранящихся в каталоге /dev. </w:t>
      </w:r>
      <w:r>
        <w:rPr/>
        <w:t>Ниже листинг терминала</w:t>
      </w:r>
    </w:p>
    <w:p>
      <w:pPr>
        <w:pStyle w:val="Normal"/>
        <w:rPr/>
      </w:pPr>
      <w:r>
        <w:rPr/>
      </w:r>
    </w:p>
    <w:tbl>
      <w:tblPr>
        <w:tblW w:w="5000" w:type="pct"/>
        <w:jc w:val="lef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0052"/>
      </w:tblGrid>
      <w:tr>
        <w:trPr/>
        <w:tc>
          <w:tcPr>
            <w:tcW w:w="100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root@kikuzawa-ubuntu-dstu:/home/kikuzawa# ls -l /dev</w:t>
            </w:r>
          </w:p>
          <w:p>
            <w:pPr>
              <w:pStyle w:val="TableContents"/>
              <w:rPr/>
            </w:pPr>
            <w:r>
              <w:rPr/>
              <w:t>итого 0</w:t>
            </w:r>
          </w:p>
          <w:p>
            <w:pPr>
              <w:pStyle w:val="TableContents"/>
              <w:rPr/>
            </w:pPr>
            <w:r>
              <w:rPr/>
              <w:t>crw-r--r--   1 root     root     10, 235 окт 23 13:40 autofs</w:t>
            </w:r>
          </w:p>
          <w:p>
            <w:pPr>
              <w:pStyle w:val="TableContents"/>
              <w:rPr/>
            </w:pPr>
            <w:r>
              <w:rPr/>
              <w:t>drwxr-xr-x   2 root     root         400 окт 23 13:50 block</w:t>
            </w:r>
          </w:p>
          <w:p>
            <w:pPr>
              <w:pStyle w:val="TableContents"/>
              <w:rPr/>
            </w:pPr>
            <w:r>
              <w:rPr/>
              <w:t>drwxr-xr-x   2 root     root          80 окт 23  2024 bsg</w:t>
            </w:r>
          </w:p>
          <w:p>
            <w:pPr>
              <w:pStyle w:val="TableContents"/>
              <w:rPr/>
            </w:pPr>
            <w:r>
              <w:rPr/>
              <w:t>crw-------   1 root     root     10, 234 окт 23  2024 btrfs-control</w:t>
            </w:r>
          </w:p>
          <w:p>
            <w:pPr>
              <w:pStyle w:val="TableContents"/>
              <w:rPr/>
            </w:pPr>
            <w:r>
              <w:rPr/>
              <w:t>drwxr-xr-x   3 root     root          60 окт 23  2024 bus</w:t>
            </w:r>
          </w:p>
          <w:p>
            <w:pPr>
              <w:pStyle w:val="TableContents"/>
              <w:rPr/>
            </w:pPr>
            <w:r>
              <w:rPr/>
              <w:t>lrwxrwxrwx   1 root     root           3 окт 23  2024 cdrom -&gt; sr0</w:t>
            </w:r>
          </w:p>
          <w:p>
            <w:pPr>
              <w:pStyle w:val="TableContents"/>
              <w:rPr/>
            </w:pPr>
            <w:r>
              <w:rPr/>
              <w:t>drwxr-xr-x   2 root     root        3860 окт 23 13:40 char</w:t>
            </w:r>
          </w:p>
          <w:p>
            <w:pPr>
              <w:pStyle w:val="TableContents"/>
              <w:rPr/>
            </w:pPr>
            <w:r>
              <w:rPr/>
              <w:t>crw-------   1 root     root      5,   1 окт 23 13:40 console</w:t>
            </w:r>
          </w:p>
          <w:p>
            <w:pPr>
              <w:pStyle w:val="TableContents"/>
              <w:rPr/>
            </w:pPr>
            <w:r>
              <w:rPr/>
              <w:t>lrwxrwxrwx   1 root     root          11 окт 23  2024 core -&gt; /proc/kcore</w:t>
            </w:r>
          </w:p>
          <w:p>
            <w:pPr>
              <w:pStyle w:val="TableContents"/>
              <w:rPr/>
            </w:pPr>
            <w:r>
              <w:rPr/>
              <w:t>drwxr-xr-x  10 root     root         200 окт 23  2024 cpu</w:t>
            </w:r>
          </w:p>
          <w:p>
            <w:pPr>
              <w:pStyle w:val="TableContents"/>
              <w:rPr/>
            </w:pPr>
            <w:r>
              <w:rPr/>
              <w:t>crw-------   1 root     root     10, 123 окт 23 13:40 cpu_dma_latency</w:t>
            </w:r>
          </w:p>
          <w:p>
            <w:pPr>
              <w:pStyle w:val="TableContents"/>
              <w:rPr/>
            </w:pPr>
            <w:r>
              <w:rPr/>
              <w:t>crw-------   1 root     root     10, 203 окт 23  2024 cuse</w:t>
            </w:r>
          </w:p>
          <w:p>
            <w:pPr>
              <w:pStyle w:val="TableContents"/>
              <w:rPr/>
            </w:pPr>
            <w:r>
              <w:rPr/>
              <w:t>drwxr-xr-x   9 root     root         180 окт 23  2024 disk</w:t>
            </w:r>
          </w:p>
          <w:p>
            <w:pPr>
              <w:pStyle w:val="TableContents"/>
              <w:rPr/>
            </w:pPr>
            <w:r>
              <w:rPr/>
              <w:t>drwxr-xr-x   2 root     root          60 окт 23  2024 dma_heap</w:t>
            </w:r>
          </w:p>
          <w:p>
            <w:pPr>
              <w:pStyle w:val="TableContents"/>
              <w:rPr/>
            </w:pPr>
            <w:r>
              <w:rPr/>
              <w:t>drwxr-xr-x   3 root     root         100 окт 23  2024 dri</w:t>
            </w:r>
          </w:p>
          <w:p>
            <w:pPr>
              <w:pStyle w:val="TableContents"/>
              <w:rPr/>
            </w:pPr>
            <w:r>
              <w:rPr/>
              <w:t>crw-------   1 root     root     10, 125 окт 23 13:40 ecryptfs</w:t>
            </w:r>
          </w:p>
          <w:p>
            <w:pPr>
              <w:pStyle w:val="TableContents"/>
              <w:rPr/>
            </w:pPr>
            <w:r>
              <w:rPr/>
              <w:t>crw-rw----   1 root     video    29,   0 окт 23 13:40 fb0</w:t>
            </w:r>
          </w:p>
          <w:p>
            <w:pPr>
              <w:pStyle w:val="TableContents"/>
              <w:rPr/>
            </w:pPr>
            <w:r>
              <w:rPr/>
              <w:t>lrwxrwxrwx   1 root     root          13 окт 23  2024 fd -&gt; /proc/self/fd</w:t>
            </w:r>
          </w:p>
          <w:p>
            <w:pPr>
              <w:pStyle w:val="TableContents"/>
              <w:rPr/>
            </w:pPr>
            <w:r>
              <w:rPr/>
              <w:t>crw-rw-rw-   1 root     root      1,   7 окт 23 13:40 full</w:t>
            </w:r>
          </w:p>
          <w:p>
            <w:pPr>
              <w:pStyle w:val="TableContents"/>
              <w:rPr/>
            </w:pPr>
            <w:r>
              <w:rPr/>
              <w:t>crw-rw-rw-   1 root     root     10, 229 окт 23 13:40 fuse</w:t>
            </w:r>
          </w:p>
          <w:p>
            <w:pPr>
              <w:pStyle w:val="TableContents"/>
              <w:rPr/>
            </w:pPr>
            <w:r>
              <w:rPr/>
              <w:t>crw-------   1 root     root    241,   0 окт 23 13:40 hidraw0</w:t>
            </w:r>
          </w:p>
          <w:p>
            <w:pPr>
              <w:pStyle w:val="TableContents"/>
              <w:rPr/>
            </w:pPr>
            <w:r>
              <w:rPr/>
              <w:t>crw-------   1 root     root     10, 228 окт 23 13:40 hpet</w:t>
            </w:r>
          </w:p>
          <w:p>
            <w:pPr>
              <w:pStyle w:val="TableContents"/>
              <w:rPr/>
            </w:pPr>
            <w:r>
              <w:rPr/>
              <w:t>drwxr-xr-x   2 root     root           0 окт 23  2024 hugepages</w:t>
            </w:r>
          </w:p>
          <w:p>
            <w:pPr>
              <w:pStyle w:val="TableContents"/>
              <w:rPr/>
            </w:pPr>
            <w:r>
              <w:rPr/>
              <w:t>crw-------   1 root     root     10, 183 окт 23 13:40 hwrng</w:t>
            </w:r>
          </w:p>
          <w:p>
            <w:pPr>
              <w:pStyle w:val="TableContents"/>
              <w:rPr/>
            </w:pPr>
            <w:r>
              <w:rPr/>
              <w:t>crw-------   1 root     root     89,   0 окт 23 13:40 i2c-0</w:t>
            </w:r>
          </w:p>
          <w:p>
            <w:pPr>
              <w:pStyle w:val="TableContents"/>
              <w:rPr/>
            </w:pPr>
            <w:r>
              <w:rPr/>
              <w:t>lrwxrwxrwx   1 root     root          12 окт 23  2024 initctl -&gt; /run/initctl</w:t>
            </w:r>
          </w:p>
          <w:p>
            <w:pPr>
              <w:pStyle w:val="TableContents"/>
              <w:rPr/>
            </w:pPr>
            <w:r>
              <w:rPr/>
              <w:t>drwxr-xr-x   4 root     root         340 окт 23  2024 input</w:t>
            </w:r>
          </w:p>
          <w:p>
            <w:pPr>
              <w:pStyle w:val="TableContents"/>
              <w:rPr/>
            </w:pPr>
            <w:r>
              <w:rPr/>
              <w:t>crw-r--r--   1 root     root      1,  11 окт 23 13:40 kmsg</w:t>
            </w:r>
          </w:p>
          <w:p>
            <w:pPr>
              <w:pStyle w:val="TableContents"/>
              <w:rPr/>
            </w:pPr>
            <w:r>
              <w:rPr/>
              <w:t>crw-rw----+  1 root     kvm      10, 232 окт 23 13:40 kvm</w:t>
            </w:r>
          </w:p>
          <w:p>
            <w:pPr>
              <w:pStyle w:val="TableContents"/>
              <w:rPr/>
            </w:pPr>
            <w:r>
              <w:rPr/>
              <w:t>lrwxrwxrwx   1 root     root          28 окт 23  2024 log -&gt; /run/systemd/journal/dev-log</w:t>
            </w:r>
          </w:p>
          <w:p>
            <w:pPr>
              <w:pStyle w:val="TableContents"/>
              <w:rPr/>
            </w:pPr>
            <w:r>
              <w:rPr/>
              <w:t>brw-rw----   1 root     disk      7,   0 окт 23 13:40 loop0</w:t>
            </w:r>
          </w:p>
          <w:p>
            <w:pPr>
              <w:pStyle w:val="TableContents"/>
              <w:rPr/>
            </w:pPr>
            <w:r>
              <w:rPr/>
              <w:t>brw-rw----   1 root     disk      7,   1 окт 23 13:40 loop1</w:t>
            </w:r>
          </w:p>
          <w:p>
            <w:pPr>
              <w:pStyle w:val="TableContents"/>
              <w:rPr/>
            </w:pPr>
            <w:r>
              <w:rPr/>
              <w:t>brw-rw----   1 root     disk      7,  10 окт 23 13:40 loop10</w:t>
            </w:r>
          </w:p>
          <w:p>
            <w:pPr>
              <w:pStyle w:val="TableContents"/>
              <w:rPr/>
            </w:pPr>
            <w:r>
              <w:rPr/>
              <w:t>brw-rw----   1 root     disk      7,  11 окт 23 13:40 loop11</w:t>
            </w:r>
          </w:p>
          <w:p>
            <w:pPr>
              <w:pStyle w:val="TableContents"/>
              <w:rPr/>
            </w:pPr>
            <w:r>
              <w:rPr/>
              <w:t>brw-rw----   1 root     disk      7,  12 окт 23 13:40 loop12</w:t>
            </w:r>
          </w:p>
          <w:p>
            <w:pPr>
              <w:pStyle w:val="TableContents"/>
              <w:rPr/>
            </w:pPr>
            <w:r>
              <w:rPr/>
              <w:t>brw-rw----   1 root     disk      7,  13 окт 23 13:40 loop13</w:t>
            </w:r>
          </w:p>
          <w:p>
            <w:pPr>
              <w:pStyle w:val="TableContents"/>
              <w:rPr/>
            </w:pPr>
            <w:r>
              <w:rPr/>
              <w:t>brw-rw----   1 root     disk      7,   2 окт 23 13:40 loop2</w:t>
            </w:r>
          </w:p>
          <w:p>
            <w:pPr>
              <w:pStyle w:val="TableContents"/>
              <w:rPr/>
            </w:pPr>
            <w:r>
              <w:rPr/>
              <w:t>brw-rw----   1 root     disk      7,   3 окт 23 13:40 loop3</w:t>
            </w:r>
          </w:p>
          <w:p>
            <w:pPr>
              <w:pStyle w:val="TableContents"/>
              <w:rPr/>
            </w:pPr>
            <w:r>
              <w:rPr/>
              <w:t>brw-rw----   1 root     disk      7,   4 окт 23 13:40 loop4</w:t>
            </w:r>
          </w:p>
          <w:p>
            <w:pPr>
              <w:pStyle w:val="TableContents"/>
              <w:rPr/>
            </w:pPr>
            <w:r>
              <w:rPr/>
              <w:t>brw-rw----   1 root     disk      7,   5 окт 23 13:40 loop5</w:t>
            </w:r>
          </w:p>
          <w:p>
            <w:pPr>
              <w:pStyle w:val="TableContents"/>
              <w:rPr/>
            </w:pPr>
            <w:r>
              <w:rPr/>
              <w:t>brw-rw----   1 root     disk      7,   6 окт 23 13:40 loop6</w:t>
            </w:r>
          </w:p>
          <w:p>
            <w:pPr>
              <w:pStyle w:val="TableContents"/>
              <w:rPr/>
            </w:pPr>
            <w:r>
              <w:rPr/>
              <w:t>brw-rw----   1 root     disk      7,   7 окт 23 13:40 loop7</w:t>
            </w:r>
          </w:p>
          <w:p>
            <w:pPr>
              <w:pStyle w:val="TableContents"/>
              <w:rPr/>
            </w:pPr>
            <w:r>
              <w:rPr/>
              <w:t>brw-rw----   1 root     disk      7,   8 окт 23 13:40 loop8</w:t>
            </w:r>
          </w:p>
          <w:p>
            <w:pPr>
              <w:pStyle w:val="TableContents"/>
              <w:rPr/>
            </w:pPr>
            <w:r>
              <w:rPr/>
              <w:t>brw-rw----   1 root     disk      7,   9 окт 23 13:40 loop9</w:t>
            </w:r>
          </w:p>
          <w:p>
            <w:pPr>
              <w:pStyle w:val="TableContents"/>
              <w:rPr/>
            </w:pPr>
            <w:r>
              <w:rPr/>
              <w:t>crw-rw----   1 root     disk     10, 237 окт 23 13:40 loop-control</w:t>
            </w:r>
          </w:p>
          <w:p>
            <w:pPr>
              <w:pStyle w:val="TableContents"/>
              <w:rPr/>
            </w:pPr>
            <w:r>
              <w:rPr/>
              <w:t>drwxr-xr-x   2 root     root          60 окт 23  2024 mapper</w:t>
            </w:r>
          </w:p>
          <w:p>
            <w:pPr>
              <w:pStyle w:val="TableContents"/>
              <w:rPr/>
            </w:pPr>
            <w:r>
              <w:rPr/>
              <w:t>crw-------   1 root     root     10, 227 окт 23 13:40 mcelog</w:t>
            </w:r>
          </w:p>
          <w:p>
            <w:pPr>
              <w:pStyle w:val="TableContents"/>
              <w:rPr/>
            </w:pPr>
            <w:r>
              <w:rPr/>
              <w:t>crw-r-----   1 root     kmem      1,   1 окт 23 13:40 mem</w:t>
            </w:r>
          </w:p>
          <w:p>
            <w:pPr>
              <w:pStyle w:val="TableContents"/>
              <w:rPr/>
            </w:pPr>
            <w:r>
              <w:rPr/>
              <w:t>drwxrwxrwt   2 root     root          40 окт 23  2024 mqueue</w:t>
            </w:r>
          </w:p>
          <w:p>
            <w:pPr>
              <w:pStyle w:val="TableContents"/>
              <w:rPr/>
            </w:pPr>
            <w:r>
              <w:rPr/>
              <w:t>drwxr-xr-x   2 root     root          60 окт 23  2024 net</w:t>
            </w:r>
          </w:p>
          <w:p>
            <w:pPr>
              <w:pStyle w:val="TableContents"/>
              <w:rPr/>
            </w:pPr>
            <w:r>
              <w:rPr/>
              <w:t>crw-rw-rw-   1 root     root      1,   3 окт 23 13:40 null</w:t>
            </w:r>
          </w:p>
          <w:p>
            <w:pPr>
              <w:pStyle w:val="TableContents"/>
              <w:rPr/>
            </w:pPr>
            <w:r>
              <w:rPr/>
              <w:t>crw-------   1 root     root     10, 144 окт 23  2024 nvram</w:t>
            </w:r>
          </w:p>
          <w:p>
            <w:pPr>
              <w:pStyle w:val="TableContents"/>
              <w:rPr/>
            </w:pPr>
            <w:r>
              <w:rPr/>
              <w:t>crw-r-----   1 root     kmem      1,   4 окт 23 13:40 port</w:t>
            </w:r>
          </w:p>
          <w:p>
            <w:pPr>
              <w:pStyle w:val="TableContents"/>
              <w:rPr/>
            </w:pPr>
            <w:r>
              <w:rPr/>
              <w:t>crw-------   1 root     root    108,   0 окт 23 13:40 ppp</w:t>
            </w:r>
          </w:p>
          <w:p>
            <w:pPr>
              <w:pStyle w:val="TableContents"/>
              <w:rPr/>
            </w:pPr>
            <w:r>
              <w:rPr/>
              <w:t>crw-------   1 root     root     10,   1 окт 23 13:40 psaux</w:t>
            </w:r>
          </w:p>
          <w:p>
            <w:pPr>
              <w:pStyle w:val="TableContents"/>
              <w:rPr/>
            </w:pPr>
            <w:r>
              <w:rPr/>
              <w:t>crw-rw-rw-   1 root     tty       5,   2 окт 23 14:25 ptmx</w:t>
            </w:r>
          </w:p>
          <w:p>
            <w:pPr>
              <w:pStyle w:val="TableContents"/>
              <w:rPr/>
            </w:pPr>
            <w:r>
              <w:rPr/>
              <w:t>drwxr-xr-x   2 root     root           0 окт 23  2024 pts</w:t>
            </w:r>
          </w:p>
          <w:p>
            <w:pPr>
              <w:pStyle w:val="TableContents"/>
              <w:rPr/>
            </w:pPr>
            <w:r>
              <w:rPr/>
              <w:t>crw-rw-rw-   1 root     root      1,   8 окт 23 13:40 random</w:t>
            </w:r>
          </w:p>
          <w:p>
            <w:pPr>
              <w:pStyle w:val="TableContents"/>
              <w:rPr/>
            </w:pPr>
            <w:r>
              <w:rPr/>
              <w:t>crw-rw-r--+  1 root     root     10, 242 окт 23 13:40 rfkill</w:t>
            </w:r>
          </w:p>
          <w:p>
            <w:pPr>
              <w:pStyle w:val="TableContents"/>
              <w:rPr/>
            </w:pPr>
            <w:r>
              <w:rPr/>
              <w:t>lrwxrwxrwx   1 root     root           4 окт 23  2024 rtc -&gt; rtc0</w:t>
            </w:r>
          </w:p>
          <w:p>
            <w:pPr>
              <w:pStyle w:val="TableContents"/>
              <w:rPr/>
            </w:pPr>
            <w:r>
              <w:rPr/>
              <w:t>crw-------   1 root     root    248,   0 окт 23 13:40 rtc0</w:t>
            </w:r>
          </w:p>
          <w:p>
            <w:pPr>
              <w:pStyle w:val="TableContents"/>
              <w:rPr/>
            </w:pPr>
            <w:r>
              <w:rPr/>
              <w:t>brw-rw----   1 root     disk      8,   0 окт 23 13:50 sda</w:t>
            </w:r>
          </w:p>
          <w:p>
            <w:pPr>
              <w:pStyle w:val="TableContents"/>
              <w:rPr/>
            </w:pPr>
            <w:r>
              <w:rPr/>
              <w:t>brw-rw----   1 root     disk      8,   1 окт 23 13:50 sda1</w:t>
            </w:r>
          </w:p>
          <w:p>
            <w:pPr>
              <w:pStyle w:val="TableContents"/>
              <w:rPr/>
            </w:pPr>
            <w:r>
              <w:rPr/>
              <w:t>brw-rw----   1 root     disk      8,   2 окт 23 13:50 sda2</w:t>
            </w:r>
          </w:p>
          <w:p>
            <w:pPr>
              <w:pStyle w:val="TableContents"/>
              <w:rPr/>
            </w:pPr>
            <w:r>
              <w:rPr/>
              <w:t>crw-rw----+  1 root     cdrom    21,   0 окт 23 13:40 sg0</w:t>
            </w:r>
          </w:p>
          <w:p>
            <w:pPr>
              <w:pStyle w:val="TableContents"/>
              <w:rPr/>
            </w:pPr>
            <w:r>
              <w:rPr/>
              <w:t>crw-rw----   1 root     disk     21,   1 окт 23 13:40 sg1</w:t>
            </w:r>
          </w:p>
          <w:p>
            <w:pPr>
              <w:pStyle w:val="TableContents"/>
              <w:rPr/>
            </w:pPr>
            <w:r>
              <w:rPr/>
              <w:t>drwxrwxrwt   2 root     root          40 окт 23  2024 shm</w:t>
            </w:r>
          </w:p>
          <w:p>
            <w:pPr>
              <w:pStyle w:val="TableContents"/>
              <w:rPr/>
            </w:pPr>
            <w:r>
              <w:rPr/>
              <w:t>crw-------   1 root     root     10, 231 окт 23 13:40 snapshot</w:t>
            </w:r>
          </w:p>
          <w:p>
            <w:pPr>
              <w:pStyle w:val="TableContents"/>
              <w:rPr/>
            </w:pPr>
            <w:r>
              <w:rPr/>
              <w:t>drwxr-xr-x   3 root     root         180 окт 23  2024 snd</w:t>
            </w:r>
          </w:p>
          <w:p>
            <w:pPr>
              <w:pStyle w:val="TableContents"/>
              <w:rPr/>
            </w:pPr>
            <w:r>
              <w:rPr/>
              <w:t>brw-rw----+  1 root     cdrom    11,   0 окт 23 13:40 sr0</w:t>
            </w:r>
          </w:p>
          <w:p>
            <w:pPr>
              <w:pStyle w:val="TableContents"/>
              <w:rPr/>
            </w:pPr>
            <w:r>
              <w:rPr/>
              <w:t>lrwxrwxrwx   1 root     root          15 окт 23  2024 stderr -&gt; /proc/self/fd/2</w:t>
            </w:r>
          </w:p>
          <w:p>
            <w:pPr>
              <w:pStyle w:val="TableContents"/>
              <w:rPr/>
            </w:pPr>
            <w:r>
              <w:rPr/>
              <w:t>lrwxrwxrwx   1 root     root          15 окт 23  2024 stdin -&gt; /proc/self/fd/0</w:t>
            </w:r>
          </w:p>
          <w:p>
            <w:pPr>
              <w:pStyle w:val="TableContents"/>
              <w:rPr/>
            </w:pPr>
            <w:r>
              <w:rPr/>
              <w:t>lrwxrwxrwx   1 root     root          15 окт 23  2024 stdout -&gt; /proc/self/fd/1</w:t>
            </w:r>
          </w:p>
          <w:p>
            <w:pPr>
              <w:pStyle w:val="TableContents"/>
              <w:rPr/>
            </w:pPr>
            <w:r>
              <w:rPr/>
              <w:t>crw-rw-rw-   1 root     tty       5,   0 окт 23 14:25 tty</w:t>
            </w:r>
          </w:p>
          <w:p>
            <w:pPr>
              <w:pStyle w:val="TableContents"/>
              <w:rPr/>
            </w:pPr>
            <w:r>
              <w:rPr/>
              <w:t>crw--w----   1 root     tty       4,   0 окт 23 13:40 tty0</w:t>
            </w:r>
          </w:p>
          <w:p>
            <w:pPr>
              <w:pStyle w:val="TableContents"/>
              <w:rPr/>
            </w:pPr>
            <w:r>
              <w:rPr/>
              <w:t>crw--w----   1 root     tty       4,   1 окт 23 13:40 tty1</w:t>
            </w:r>
          </w:p>
          <w:p>
            <w:pPr>
              <w:pStyle w:val="TableContents"/>
              <w:rPr/>
            </w:pPr>
            <w:r>
              <w:rPr/>
              <w:t>crw--w----   1 root     tty       4,  10 окт 23 13:40 tty10</w:t>
            </w:r>
          </w:p>
          <w:p>
            <w:pPr>
              <w:pStyle w:val="TableContents"/>
              <w:rPr/>
            </w:pPr>
            <w:r>
              <w:rPr/>
              <w:t>crw--w----   1 root     tty       4,  11 окт 23 13:40 tty11</w:t>
            </w:r>
          </w:p>
          <w:p>
            <w:pPr>
              <w:pStyle w:val="TableContents"/>
              <w:rPr/>
            </w:pPr>
            <w:r>
              <w:rPr/>
              <w:t>crw--w----   1 root     tty       4,  12 окт 23 13:40 tty12</w:t>
            </w:r>
          </w:p>
          <w:p>
            <w:pPr>
              <w:pStyle w:val="TableContents"/>
              <w:rPr/>
            </w:pPr>
            <w:r>
              <w:rPr/>
              <w:t>crw--w----   1 root     tty       4,  13 окт 23 13:40 tty13</w:t>
            </w:r>
          </w:p>
          <w:p>
            <w:pPr>
              <w:pStyle w:val="TableContents"/>
              <w:rPr/>
            </w:pPr>
            <w:r>
              <w:rPr/>
              <w:t>crw--w----   1 root     tty       4,  14 окт 23 13:40 tty14</w:t>
            </w:r>
          </w:p>
          <w:p>
            <w:pPr>
              <w:pStyle w:val="TableContents"/>
              <w:rPr/>
            </w:pPr>
            <w:r>
              <w:rPr/>
              <w:t>crw--w----   1 root     tty       4,  15 окт 23 13:40 tty15</w:t>
            </w:r>
          </w:p>
          <w:p>
            <w:pPr>
              <w:pStyle w:val="TableContents"/>
              <w:rPr/>
            </w:pPr>
            <w:r>
              <w:rPr/>
              <w:t>crw--w----   1 root     tty       4,  16 окт 23 13:40 tty16</w:t>
            </w:r>
          </w:p>
          <w:p>
            <w:pPr>
              <w:pStyle w:val="TableContents"/>
              <w:rPr/>
            </w:pPr>
            <w:r>
              <w:rPr/>
              <w:t>crw--w----   1 root     tty       4,  17 окт 23 13:40 tty17</w:t>
            </w:r>
          </w:p>
          <w:p>
            <w:pPr>
              <w:pStyle w:val="TableContents"/>
              <w:rPr/>
            </w:pPr>
            <w:r>
              <w:rPr/>
              <w:t>crw--w----   1 root     tty       4,  18 окт 23 13:40 tty18</w:t>
            </w:r>
          </w:p>
          <w:p>
            <w:pPr>
              <w:pStyle w:val="TableContents"/>
              <w:rPr/>
            </w:pPr>
            <w:r>
              <w:rPr/>
              <w:t>crw--w----   1 root     tty       4,  19 окт 23 13:40 tty19</w:t>
            </w:r>
          </w:p>
          <w:p>
            <w:pPr>
              <w:pStyle w:val="TableContents"/>
              <w:rPr/>
            </w:pPr>
            <w:r>
              <w:rPr/>
              <w:t>crw--w----   1 kikuzawa tty       4,   2 окт 23 13:40 tty2</w:t>
            </w:r>
          </w:p>
          <w:p>
            <w:pPr>
              <w:pStyle w:val="TableContents"/>
              <w:rPr/>
            </w:pPr>
            <w:r>
              <w:rPr/>
              <w:t>crw--w----   1 root     tty       4,  20 окт 23 13:40 tty20</w:t>
            </w:r>
          </w:p>
          <w:p>
            <w:pPr>
              <w:pStyle w:val="TableContents"/>
              <w:rPr/>
            </w:pPr>
            <w:r>
              <w:rPr/>
              <w:t>crw--w----   1 root     tty       4,  21 окт 23 13:40 tty21</w:t>
            </w:r>
          </w:p>
          <w:p>
            <w:pPr>
              <w:pStyle w:val="TableContents"/>
              <w:rPr/>
            </w:pPr>
            <w:r>
              <w:rPr/>
              <w:t>crw--w----   1 root     tty       4,  22 окт 23 13:40 tty22</w:t>
            </w:r>
          </w:p>
          <w:p>
            <w:pPr>
              <w:pStyle w:val="TableContents"/>
              <w:rPr/>
            </w:pPr>
            <w:r>
              <w:rPr/>
              <w:t>crw--w----   1 root     tty       4,  23 окт 23 13:40 tty23</w:t>
            </w:r>
          </w:p>
          <w:p>
            <w:pPr>
              <w:pStyle w:val="TableContents"/>
              <w:rPr/>
            </w:pPr>
            <w:r>
              <w:rPr/>
              <w:t>crw--w----   1 root     tty       4,  24 окт 23 13:40 tty24</w:t>
            </w:r>
          </w:p>
          <w:p>
            <w:pPr>
              <w:pStyle w:val="TableContents"/>
              <w:rPr/>
            </w:pPr>
            <w:r>
              <w:rPr/>
              <w:t>crw--w----   1 root     tty       4,  25 окт 23 13:40 tty25</w:t>
            </w:r>
          </w:p>
          <w:p>
            <w:pPr>
              <w:pStyle w:val="TableContents"/>
              <w:rPr/>
            </w:pPr>
            <w:r>
              <w:rPr/>
              <w:t>crw--w----   1 root     tty       4,  26 окт 23 13:40 tty26</w:t>
            </w:r>
          </w:p>
          <w:p>
            <w:pPr>
              <w:pStyle w:val="TableContents"/>
              <w:rPr/>
            </w:pPr>
            <w:r>
              <w:rPr/>
              <w:t>crw--w----   1 root     tty       4,  27 окт 23 13:40 tty27</w:t>
            </w:r>
          </w:p>
          <w:p>
            <w:pPr>
              <w:pStyle w:val="TableContents"/>
              <w:rPr/>
            </w:pPr>
            <w:r>
              <w:rPr/>
              <w:t>crw--w----   1 root     tty       4,  28 окт 23 13:40 tty28</w:t>
            </w:r>
          </w:p>
          <w:p>
            <w:pPr>
              <w:pStyle w:val="TableContents"/>
              <w:rPr/>
            </w:pPr>
            <w:r>
              <w:rPr/>
              <w:t>crw--w----   1 root     tty       4,  29 окт 23 13:40 tty29</w:t>
            </w:r>
          </w:p>
          <w:p>
            <w:pPr>
              <w:pStyle w:val="TableContents"/>
              <w:rPr/>
            </w:pPr>
            <w:r>
              <w:rPr/>
              <w:t>crw--w----   1 root     tty       4,   3 окт 23 13:40 tty3</w:t>
            </w:r>
          </w:p>
          <w:p>
            <w:pPr>
              <w:pStyle w:val="TableContents"/>
              <w:rPr/>
            </w:pPr>
            <w:r>
              <w:rPr/>
              <w:t>crw--w----   1 root     tty       4,  30 окт 23 13:40 tty30</w:t>
            </w:r>
          </w:p>
          <w:p>
            <w:pPr>
              <w:pStyle w:val="TableContents"/>
              <w:rPr/>
            </w:pPr>
            <w:r>
              <w:rPr/>
              <w:t>crw--w----   1 root     tty       4,  31 окт 23 13:40 tty31</w:t>
            </w:r>
          </w:p>
          <w:p>
            <w:pPr>
              <w:pStyle w:val="TableContents"/>
              <w:rPr/>
            </w:pPr>
            <w:r>
              <w:rPr/>
              <w:t>crw--w----   1 root     tty       4,  32 окт 23 13:40 tty32</w:t>
            </w:r>
          </w:p>
          <w:p>
            <w:pPr>
              <w:pStyle w:val="TableContents"/>
              <w:rPr/>
            </w:pPr>
            <w:r>
              <w:rPr/>
              <w:t>crw--w----   1 root     tty       4,  33 окт 23 13:40 tty33</w:t>
            </w:r>
          </w:p>
          <w:p>
            <w:pPr>
              <w:pStyle w:val="TableContents"/>
              <w:rPr/>
            </w:pPr>
            <w:r>
              <w:rPr/>
              <w:t>crw--w----   1 root     tty       4,  34 окт 23 13:40 tty34</w:t>
            </w:r>
          </w:p>
          <w:p>
            <w:pPr>
              <w:pStyle w:val="TableContents"/>
              <w:rPr/>
            </w:pPr>
            <w:r>
              <w:rPr/>
              <w:t>crw--w----   1 root     tty       4,  35 окт 23 13:40 tty35</w:t>
            </w:r>
          </w:p>
          <w:p>
            <w:pPr>
              <w:pStyle w:val="TableContents"/>
              <w:rPr/>
            </w:pPr>
            <w:r>
              <w:rPr/>
              <w:t>crw--w----   1 root     tty       4,  36 окт 23 13:40 tty36</w:t>
            </w:r>
          </w:p>
          <w:p>
            <w:pPr>
              <w:pStyle w:val="TableContents"/>
              <w:rPr/>
            </w:pPr>
            <w:r>
              <w:rPr/>
              <w:t>crw--w----   1 root     tty       4,  37 окт 23 13:40 tty37</w:t>
            </w:r>
          </w:p>
          <w:p>
            <w:pPr>
              <w:pStyle w:val="TableContents"/>
              <w:rPr/>
            </w:pPr>
            <w:r>
              <w:rPr/>
              <w:t>crw--w----   1 root     tty       4,  38 окт 23 13:40 tty38</w:t>
            </w:r>
          </w:p>
          <w:p>
            <w:pPr>
              <w:pStyle w:val="TableContents"/>
              <w:rPr/>
            </w:pPr>
            <w:r>
              <w:rPr/>
              <w:t>crw--w----   1 root     tty       4,  39 окт 23 13:40 tty39</w:t>
            </w:r>
          </w:p>
          <w:p>
            <w:pPr>
              <w:pStyle w:val="TableContents"/>
              <w:rPr/>
            </w:pPr>
            <w:r>
              <w:rPr/>
              <w:t>crw--w----   1 root     tty       4,   4 окт 23 13:40 tty4</w:t>
            </w:r>
          </w:p>
          <w:p>
            <w:pPr>
              <w:pStyle w:val="TableContents"/>
              <w:rPr/>
            </w:pPr>
            <w:r>
              <w:rPr/>
              <w:t>crw--w----   1 root     tty       4,  40 окт 23 13:40 tty40</w:t>
            </w:r>
          </w:p>
          <w:p>
            <w:pPr>
              <w:pStyle w:val="TableContents"/>
              <w:rPr/>
            </w:pPr>
            <w:r>
              <w:rPr/>
              <w:t>crw--w----   1 root     tty       4,  41 окт 23 13:40 tty41</w:t>
            </w:r>
          </w:p>
          <w:p>
            <w:pPr>
              <w:pStyle w:val="TableContents"/>
              <w:rPr/>
            </w:pPr>
            <w:r>
              <w:rPr/>
              <w:t>crw--w----   1 root     tty       4,  42 окт 23 13:40 tty42</w:t>
            </w:r>
          </w:p>
          <w:p>
            <w:pPr>
              <w:pStyle w:val="TableContents"/>
              <w:rPr/>
            </w:pPr>
            <w:r>
              <w:rPr/>
              <w:t>crw--w----   1 root     tty       4,  43 окт 23 13:40 tty43</w:t>
            </w:r>
          </w:p>
          <w:p>
            <w:pPr>
              <w:pStyle w:val="TableContents"/>
              <w:rPr/>
            </w:pPr>
            <w:r>
              <w:rPr/>
              <w:t>crw--w----   1 root     tty       4,  44 окт 23 13:40 tty44</w:t>
            </w:r>
          </w:p>
          <w:p>
            <w:pPr>
              <w:pStyle w:val="TableContents"/>
              <w:rPr/>
            </w:pPr>
            <w:r>
              <w:rPr/>
              <w:t>crw--w----   1 root     tty       4,  45 окт 23 13:40 tty45</w:t>
            </w:r>
          </w:p>
          <w:p>
            <w:pPr>
              <w:pStyle w:val="TableContents"/>
              <w:rPr/>
            </w:pPr>
            <w:r>
              <w:rPr/>
              <w:t>crw--w----   1 root     tty       4,  46 окт 23 13:40 tty46</w:t>
            </w:r>
          </w:p>
          <w:p>
            <w:pPr>
              <w:pStyle w:val="TableContents"/>
              <w:rPr/>
            </w:pPr>
            <w:r>
              <w:rPr/>
              <w:t>crw--w----   1 root     tty       4,  47 окт 23 13:40 tty47</w:t>
            </w:r>
          </w:p>
          <w:p>
            <w:pPr>
              <w:pStyle w:val="TableContents"/>
              <w:rPr/>
            </w:pPr>
            <w:r>
              <w:rPr/>
              <w:t>crw--w----   1 root     tty       4,  48 окт 23 13:40 tty48</w:t>
            </w:r>
          </w:p>
          <w:p>
            <w:pPr>
              <w:pStyle w:val="TableContents"/>
              <w:rPr/>
            </w:pPr>
            <w:r>
              <w:rPr/>
              <w:t>crw--w----   1 root     tty       4,  49 окт 23 13:40 tty49</w:t>
            </w:r>
          </w:p>
          <w:p>
            <w:pPr>
              <w:pStyle w:val="TableContents"/>
              <w:rPr/>
            </w:pPr>
            <w:r>
              <w:rPr/>
              <w:t>crw--w----   1 root     tty       4,   5 окт 23 13:40 tty5</w:t>
            </w:r>
          </w:p>
          <w:p>
            <w:pPr>
              <w:pStyle w:val="TableContents"/>
              <w:rPr/>
            </w:pPr>
            <w:r>
              <w:rPr/>
              <w:t>crw--w----   1 root     tty       4,  50 окт 23 13:40 tty50</w:t>
            </w:r>
          </w:p>
          <w:p>
            <w:pPr>
              <w:pStyle w:val="TableContents"/>
              <w:rPr/>
            </w:pPr>
            <w:r>
              <w:rPr/>
              <w:t>crw--w----   1 root     tty       4,  51 окт 23 13:40 tty51</w:t>
            </w:r>
          </w:p>
          <w:p>
            <w:pPr>
              <w:pStyle w:val="TableContents"/>
              <w:rPr/>
            </w:pPr>
            <w:r>
              <w:rPr/>
              <w:t>crw--w----   1 root     tty       4,  52 окт 23 13:40 tty52</w:t>
            </w:r>
          </w:p>
          <w:p>
            <w:pPr>
              <w:pStyle w:val="TableContents"/>
              <w:rPr/>
            </w:pPr>
            <w:r>
              <w:rPr/>
              <w:t>crw--w----   1 root     tty       4,  53 окт 23 13:40 tty53</w:t>
            </w:r>
          </w:p>
          <w:p>
            <w:pPr>
              <w:pStyle w:val="TableContents"/>
              <w:rPr/>
            </w:pPr>
            <w:r>
              <w:rPr/>
              <w:t>crw--w----   1 root     tty       4,  54 окт 23 13:40 tty54</w:t>
            </w:r>
          </w:p>
          <w:p>
            <w:pPr>
              <w:pStyle w:val="TableContents"/>
              <w:rPr/>
            </w:pPr>
            <w:r>
              <w:rPr/>
              <w:t>crw--w----   1 root     tty       4,  55 окт 23 13:40 tty55</w:t>
            </w:r>
          </w:p>
          <w:p>
            <w:pPr>
              <w:pStyle w:val="TableContents"/>
              <w:rPr/>
            </w:pPr>
            <w:r>
              <w:rPr/>
              <w:t>crw--w----   1 root     tty       4,  56 окт 23 13:40 tty56</w:t>
            </w:r>
          </w:p>
          <w:p>
            <w:pPr>
              <w:pStyle w:val="TableContents"/>
              <w:rPr/>
            </w:pPr>
            <w:r>
              <w:rPr/>
              <w:t>crw--w----   1 root     tty       4,  57 окт 23 13:40 tty57</w:t>
            </w:r>
          </w:p>
          <w:p>
            <w:pPr>
              <w:pStyle w:val="TableContents"/>
              <w:rPr/>
            </w:pPr>
            <w:r>
              <w:rPr/>
              <w:t>crw--w----   1 root     tty       4,  58 окт 23 13:40 tty58</w:t>
            </w:r>
          </w:p>
          <w:p>
            <w:pPr>
              <w:pStyle w:val="TableContents"/>
              <w:rPr/>
            </w:pPr>
            <w:r>
              <w:rPr/>
              <w:t>crw--w----   1 root     tty       4,  59 окт 23 13:40 tty59</w:t>
            </w:r>
          </w:p>
          <w:p>
            <w:pPr>
              <w:pStyle w:val="TableContents"/>
              <w:rPr/>
            </w:pPr>
            <w:r>
              <w:rPr/>
              <w:t>crw--w----   1 root     tty       4,   6 окт 23 13:40 tty6</w:t>
            </w:r>
          </w:p>
          <w:p>
            <w:pPr>
              <w:pStyle w:val="TableContents"/>
              <w:rPr/>
            </w:pPr>
            <w:r>
              <w:rPr/>
              <w:t>crw--w----   1 root     tty       4,  60 окт 23 13:40 tty60</w:t>
            </w:r>
          </w:p>
          <w:p>
            <w:pPr>
              <w:pStyle w:val="TableContents"/>
              <w:rPr/>
            </w:pPr>
            <w:r>
              <w:rPr/>
              <w:t>crw--w----   1 root     tty       4,  61 окт 23 13:40 tty61</w:t>
            </w:r>
          </w:p>
          <w:p>
            <w:pPr>
              <w:pStyle w:val="TableContents"/>
              <w:rPr/>
            </w:pPr>
            <w:r>
              <w:rPr/>
              <w:t>crw--w----   1 root     tty       4,  62 окт 23 13:40 tty62</w:t>
            </w:r>
          </w:p>
          <w:p>
            <w:pPr>
              <w:pStyle w:val="TableContents"/>
              <w:rPr/>
            </w:pPr>
            <w:r>
              <w:rPr/>
              <w:t>crw--w----   1 root     tty       4,  63 окт 23 13:40 tty63</w:t>
            </w:r>
          </w:p>
          <w:p>
            <w:pPr>
              <w:pStyle w:val="TableContents"/>
              <w:rPr/>
            </w:pPr>
            <w:r>
              <w:rPr/>
              <w:t>crw--w----   1 root     tty       4,   7 окт 23 13:40 tty7</w:t>
            </w:r>
          </w:p>
          <w:p>
            <w:pPr>
              <w:pStyle w:val="TableContents"/>
              <w:rPr/>
            </w:pPr>
            <w:r>
              <w:rPr/>
              <w:t>crw--w----   1 root     tty       4,   8 окт 23 13:40 tty8</w:t>
            </w:r>
          </w:p>
          <w:p>
            <w:pPr>
              <w:pStyle w:val="TableContents"/>
              <w:rPr/>
            </w:pPr>
            <w:r>
              <w:rPr/>
              <w:t>crw--w----   1 root     tty       4,   9 окт 23 13:40 tty9</w:t>
            </w:r>
          </w:p>
          <w:p>
            <w:pPr>
              <w:pStyle w:val="TableContents"/>
              <w:rPr/>
            </w:pPr>
            <w:r>
              <w:rPr/>
              <w:t>crw-------   1 root     root      5,   3 окт 23 13:40 ttyprintk</w:t>
            </w:r>
          </w:p>
          <w:p>
            <w:pPr>
              <w:pStyle w:val="TableContents"/>
              <w:rPr/>
            </w:pPr>
            <w:r>
              <w:rPr/>
              <w:t>crw-rw----   1 root     dialout   4,  64 окт 23 13:40 ttyS0</w:t>
            </w:r>
          </w:p>
          <w:p>
            <w:pPr>
              <w:pStyle w:val="TableContents"/>
              <w:rPr/>
            </w:pPr>
            <w:r>
              <w:rPr/>
              <w:t>crw-rw----   1 root     dialout   4,  65 окт 23 13:40 ttyS1</w:t>
            </w:r>
          </w:p>
          <w:p>
            <w:pPr>
              <w:pStyle w:val="TableContents"/>
              <w:rPr/>
            </w:pPr>
            <w:r>
              <w:rPr/>
              <w:t>crw-rw----   1 root     dialout   4,  74 окт 23 13:40 ttyS10</w:t>
            </w:r>
          </w:p>
          <w:p>
            <w:pPr>
              <w:pStyle w:val="TableContents"/>
              <w:rPr/>
            </w:pPr>
            <w:r>
              <w:rPr/>
              <w:t>crw-rw----   1 root     dialout   4,  75 окт 23 13:40 ttyS11</w:t>
            </w:r>
          </w:p>
          <w:p>
            <w:pPr>
              <w:pStyle w:val="TableContents"/>
              <w:rPr/>
            </w:pPr>
            <w:r>
              <w:rPr/>
              <w:t>crw-rw----   1 root     dialout   4,  76 окт 23 13:40 ttyS12</w:t>
            </w:r>
          </w:p>
          <w:p>
            <w:pPr>
              <w:pStyle w:val="TableContents"/>
              <w:rPr/>
            </w:pPr>
            <w:r>
              <w:rPr/>
              <w:t>crw-rw----   1 root     dialout   4,  77 окт 23 13:40 ttyS13</w:t>
            </w:r>
          </w:p>
          <w:p>
            <w:pPr>
              <w:pStyle w:val="TableContents"/>
              <w:rPr/>
            </w:pPr>
            <w:r>
              <w:rPr/>
              <w:t>crw-rw----   1 root     dialout   4,  78 окт 23 13:40 ttyS14</w:t>
            </w:r>
          </w:p>
          <w:p>
            <w:pPr>
              <w:pStyle w:val="TableContents"/>
              <w:rPr/>
            </w:pPr>
            <w:r>
              <w:rPr/>
              <w:t>crw-rw----   1 root     dialout   4,  79 окт 23 13:40 ttyS15</w:t>
            </w:r>
          </w:p>
          <w:p>
            <w:pPr>
              <w:pStyle w:val="TableContents"/>
              <w:rPr/>
            </w:pPr>
            <w:r>
              <w:rPr/>
              <w:t>crw-rw----   1 root     dialout   4,  80 окт 23 13:40 ttyS16</w:t>
            </w:r>
          </w:p>
          <w:p>
            <w:pPr>
              <w:pStyle w:val="TableContents"/>
              <w:rPr/>
            </w:pPr>
            <w:r>
              <w:rPr/>
              <w:t>crw-rw----   1 root     dialout   4,  81 окт 23 13:40 ttyS17</w:t>
            </w:r>
          </w:p>
          <w:p>
            <w:pPr>
              <w:pStyle w:val="TableContents"/>
              <w:rPr/>
            </w:pPr>
            <w:r>
              <w:rPr/>
              <w:t>crw-rw----   1 root     dialout   4,  82 окт 23 13:40 ttyS18</w:t>
            </w:r>
          </w:p>
          <w:p>
            <w:pPr>
              <w:pStyle w:val="TableContents"/>
              <w:rPr/>
            </w:pPr>
            <w:r>
              <w:rPr/>
              <w:t>crw-rw----   1 root     dialout   4,  83 окт 23 13:40 ttyS19</w:t>
            </w:r>
          </w:p>
          <w:p>
            <w:pPr>
              <w:pStyle w:val="TableContents"/>
              <w:rPr/>
            </w:pPr>
            <w:r>
              <w:rPr/>
              <w:t>crw-rw----   1 root     dialout   4,  66 окт 23 13:40 ttyS2</w:t>
            </w:r>
          </w:p>
          <w:p>
            <w:pPr>
              <w:pStyle w:val="TableContents"/>
              <w:rPr/>
            </w:pPr>
            <w:r>
              <w:rPr/>
              <w:t>crw-rw----   1 root     dialout   4,  84 окт 23 13:40 ttyS20</w:t>
            </w:r>
          </w:p>
          <w:p>
            <w:pPr>
              <w:pStyle w:val="TableContents"/>
              <w:rPr/>
            </w:pPr>
            <w:r>
              <w:rPr/>
              <w:t>crw-rw----   1 root     dialout   4,  85 окт 23 13:40 ttyS21</w:t>
            </w:r>
          </w:p>
          <w:p>
            <w:pPr>
              <w:pStyle w:val="TableContents"/>
              <w:rPr/>
            </w:pPr>
            <w:r>
              <w:rPr/>
              <w:t>crw-rw----   1 root     dialout   4,  86 окт 23 13:40 ttyS22</w:t>
            </w:r>
          </w:p>
          <w:p>
            <w:pPr>
              <w:pStyle w:val="TableContents"/>
              <w:rPr/>
            </w:pPr>
            <w:r>
              <w:rPr/>
              <w:t>crw-rw----   1 root     dialout   4,  87 окт 23 13:40 ttyS23</w:t>
            </w:r>
          </w:p>
          <w:p>
            <w:pPr>
              <w:pStyle w:val="TableContents"/>
              <w:rPr/>
            </w:pPr>
            <w:r>
              <w:rPr/>
              <w:t>crw-rw----   1 root     dialout   4,  88 окт 23 13:40 ttyS24</w:t>
            </w:r>
          </w:p>
          <w:p>
            <w:pPr>
              <w:pStyle w:val="TableContents"/>
              <w:rPr/>
            </w:pPr>
            <w:r>
              <w:rPr/>
              <w:t>crw-rw----   1 root     dialout   4,  89 окт 23 13:40 ttyS25</w:t>
            </w:r>
          </w:p>
          <w:p>
            <w:pPr>
              <w:pStyle w:val="TableContents"/>
              <w:rPr/>
            </w:pPr>
            <w:r>
              <w:rPr/>
              <w:t>crw-rw----   1 root     dialout   4,  90 окт 23 13:40 ttyS26</w:t>
            </w:r>
          </w:p>
          <w:p>
            <w:pPr>
              <w:pStyle w:val="TableContents"/>
              <w:rPr/>
            </w:pPr>
            <w:r>
              <w:rPr/>
              <w:t>crw-rw----   1 root     dialout   4,  91 окт 23 13:40 ttyS27</w:t>
            </w:r>
          </w:p>
          <w:p>
            <w:pPr>
              <w:pStyle w:val="TableContents"/>
              <w:rPr/>
            </w:pPr>
            <w:r>
              <w:rPr/>
              <w:t>crw-rw----   1 root     dialout   4,  92 окт 23 13:40 ttyS28</w:t>
            </w:r>
          </w:p>
          <w:p>
            <w:pPr>
              <w:pStyle w:val="TableContents"/>
              <w:rPr/>
            </w:pPr>
            <w:r>
              <w:rPr/>
              <w:t>crw-rw----   1 root     dialout   4,  93 окт 23 13:40 ttyS29</w:t>
            </w:r>
          </w:p>
          <w:p>
            <w:pPr>
              <w:pStyle w:val="TableContents"/>
              <w:rPr/>
            </w:pPr>
            <w:r>
              <w:rPr/>
              <w:t>crw-rw----   1 root     dialout   4,  67 окт 23 13:40 ttyS3</w:t>
            </w:r>
          </w:p>
          <w:p>
            <w:pPr>
              <w:pStyle w:val="TableContents"/>
              <w:rPr/>
            </w:pPr>
            <w:r>
              <w:rPr/>
              <w:t>crw-rw----   1 root     dialout   4,  94 окт 23 13:40 ttyS30</w:t>
            </w:r>
          </w:p>
          <w:p>
            <w:pPr>
              <w:pStyle w:val="TableContents"/>
              <w:rPr/>
            </w:pPr>
            <w:r>
              <w:rPr/>
              <w:t>crw-rw----   1 root     dialout   4,  95 окт 23 13:40 ttyS31</w:t>
            </w:r>
          </w:p>
          <w:p>
            <w:pPr>
              <w:pStyle w:val="TableContents"/>
              <w:rPr/>
            </w:pPr>
            <w:r>
              <w:rPr/>
              <w:t>crw-rw----   1 root     dialout   4,  68 окт 23 13:40 ttyS4</w:t>
            </w:r>
          </w:p>
          <w:p>
            <w:pPr>
              <w:pStyle w:val="TableContents"/>
              <w:rPr/>
            </w:pPr>
            <w:r>
              <w:rPr/>
              <w:t>crw-rw----   1 root     dialout   4,  69 окт 23 13:40 ttyS5</w:t>
            </w:r>
          </w:p>
          <w:p>
            <w:pPr>
              <w:pStyle w:val="TableContents"/>
              <w:rPr/>
            </w:pPr>
            <w:r>
              <w:rPr/>
              <w:t>crw-rw----   1 root     dialout   4,  70 окт 23 13:40 ttyS6</w:t>
            </w:r>
          </w:p>
          <w:p>
            <w:pPr>
              <w:pStyle w:val="TableContents"/>
              <w:rPr/>
            </w:pPr>
            <w:r>
              <w:rPr/>
              <w:t>crw-rw----   1 root     dialout   4,  71 окт 23 13:40 ttyS7</w:t>
            </w:r>
          </w:p>
          <w:p>
            <w:pPr>
              <w:pStyle w:val="TableContents"/>
              <w:rPr/>
            </w:pPr>
            <w:r>
              <w:rPr/>
              <w:t>crw-rw----   1 root     dialout   4,  72 окт 23 13:40 ttyS8</w:t>
            </w:r>
          </w:p>
          <w:p>
            <w:pPr>
              <w:pStyle w:val="TableContents"/>
              <w:rPr/>
            </w:pPr>
            <w:r>
              <w:rPr/>
              <w:t>crw-rw----   1 root     dialout   4,  73 окт 23 13:40 ttyS9</w:t>
            </w:r>
          </w:p>
          <w:p>
            <w:pPr>
              <w:pStyle w:val="TableContents"/>
              <w:rPr/>
            </w:pPr>
            <w:r>
              <w:rPr/>
              <w:t>crw-rw----   1 root     kvm      10, 124 окт 23 13:40 udmabuf</w:t>
            </w:r>
          </w:p>
          <w:p>
            <w:pPr>
              <w:pStyle w:val="TableContents"/>
              <w:rPr/>
            </w:pPr>
            <w:r>
              <w:rPr/>
              <w:t>crw-------   1 root     root     10, 239 окт 23  2024 uhid</w:t>
            </w:r>
          </w:p>
          <w:p>
            <w:pPr>
              <w:pStyle w:val="TableContents"/>
              <w:rPr/>
            </w:pPr>
            <w:r>
              <w:rPr/>
              <w:t>crw-------   1 root     root     10, 223 окт 23 13:40 uinput</w:t>
            </w:r>
          </w:p>
          <w:p>
            <w:pPr>
              <w:pStyle w:val="TableContents"/>
              <w:rPr/>
            </w:pPr>
            <w:r>
              <w:rPr/>
              <w:t>crw-rw-rw-   1 root     root      1,   9 окт 23 13:40 urandom</w:t>
            </w:r>
          </w:p>
          <w:p>
            <w:pPr>
              <w:pStyle w:val="TableContents"/>
              <w:rPr/>
            </w:pPr>
            <w:r>
              <w:rPr/>
              <w:t>crw-------   1 root     root     10, 126 окт 23 13:40 userfaultfd</w:t>
            </w:r>
          </w:p>
          <w:p>
            <w:pPr>
              <w:pStyle w:val="TableContents"/>
              <w:rPr/>
            </w:pPr>
            <w:r>
              <w:rPr/>
              <w:t>crw-------   1 root     root     10, 240 окт 23  2024 userio</w:t>
            </w:r>
          </w:p>
          <w:p>
            <w:pPr>
              <w:pStyle w:val="TableContents"/>
              <w:rPr/>
            </w:pPr>
            <w:r>
              <w:rPr/>
              <w:t>crw-------   1 root     root     10, 122 окт 23 13:40 vboxguest</w:t>
            </w:r>
          </w:p>
          <w:p>
            <w:pPr>
              <w:pStyle w:val="TableContents"/>
              <w:rPr/>
            </w:pPr>
            <w:r>
              <w:rPr/>
              <w:t>crw-------   1 root     root     10, 121 окт 23 13:40 vboxuser</w:t>
            </w:r>
          </w:p>
          <w:p>
            <w:pPr>
              <w:pStyle w:val="TableContents"/>
              <w:rPr/>
            </w:pPr>
            <w:r>
              <w:rPr/>
              <w:t>crw-rw----   1 root     tty       7,   0 окт 23 13:40 vcs</w:t>
            </w:r>
          </w:p>
          <w:p>
            <w:pPr>
              <w:pStyle w:val="TableContents"/>
              <w:rPr/>
            </w:pPr>
            <w:r>
              <w:rPr/>
              <w:t>crw-rw----   1 root     tty       7,   1 окт 23 13:40 vcs1</w:t>
            </w:r>
          </w:p>
          <w:p>
            <w:pPr>
              <w:pStyle w:val="TableContents"/>
              <w:rPr/>
            </w:pPr>
            <w:r>
              <w:rPr/>
              <w:t>crw-rw----   1 root     tty       7,   2 окт 23 13:40 vcs2</w:t>
            </w:r>
          </w:p>
          <w:p>
            <w:pPr>
              <w:pStyle w:val="TableContents"/>
              <w:rPr/>
            </w:pPr>
            <w:r>
              <w:rPr/>
              <w:t>crw-rw----   1 root     tty       7,   3 окт 23 13:40 vcs3</w:t>
            </w:r>
          </w:p>
          <w:p>
            <w:pPr>
              <w:pStyle w:val="TableContents"/>
              <w:rPr/>
            </w:pPr>
            <w:r>
              <w:rPr/>
              <w:t>crw-rw----   1 root     tty       7,   4 окт 23 13:40 vcs4</w:t>
            </w:r>
          </w:p>
          <w:p>
            <w:pPr>
              <w:pStyle w:val="TableContents"/>
              <w:rPr/>
            </w:pPr>
            <w:r>
              <w:rPr/>
              <w:t>crw-rw----   1 root     tty       7,   5 окт 23 13:40 vcs5</w:t>
            </w:r>
          </w:p>
          <w:p>
            <w:pPr>
              <w:pStyle w:val="TableContents"/>
              <w:rPr/>
            </w:pPr>
            <w:r>
              <w:rPr/>
              <w:t>crw-rw----   1 root     tty       7,   6 окт 23 13:40 vcs6</w:t>
            </w:r>
          </w:p>
          <w:p>
            <w:pPr>
              <w:pStyle w:val="TableContents"/>
              <w:rPr/>
            </w:pPr>
            <w:r>
              <w:rPr/>
              <w:t>crw-rw----   1 root     tty       7, 128 окт 23 13:40 vcsa</w:t>
            </w:r>
          </w:p>
          <w:p>
            <w:pPr>
              <w:pStyle w:val="TableContents"/>
              <w:rPr/>
            </w:pPr>
            <w:r>
              <w:rPr/>
              <w:t>crw-rw----   1 root     tty       7, 129 окт 23 13:40 vcsa1</w:t>
            </w:r>
          </w:p>
          <w:p>
            <w:pPr>
              <w:pStyle w:val="TableContents"/>
              <w:rPr/>
            </w:pPr>
            <w:r>
              <w:rPr/>
              <w:t>crw-rw----   1 root     tty       7, 130 окт 23 13:40 vcsa2</w:t>
            </w:r>
          </w:p>
          <w:p>
            <w:pPr>
              <w:pStyle w:val="TableContents"/>
              <w:rPr/>
            </w:pPr>
            <w:r>
              <w:rPr/>
              <w:t>crw-rw----   1 root     tty       7, 131 окт 23 13:40 vcsa3</w:t>
            </w:r>
          </w:p>
          <w:p>
            <w:pPr>
              <w:pStyle w:val="TableContents"/>
              <w:rPr/>
            </w:pPr>
            <w:r>
              <w:rPr/>
              <w:t>crw-rw----   1 root     tty       7, 132 окт 23 13:40 vcsa4</w:t>
            </w:r>
          </w:p>
          <w:p>
            <w:pPr>
              <w:pStyle w:val="TableContents"/>
              <w:rPr/>
            </w:pPr>
            <w:r>
              <w:rPr/>
              <w:t>crw-rw----   1 root     tty       7, 133 окт 23 13:40 vcsa5</w:t>
            </w:r>
          </w:p>
          <w:p>
            <w:pPr>
              <w:pStyle w:val="TableContents"/>
              <w:rPr/>
            </w:pPr>
            <w:r>
              <w:rPr/>
              <w:t>crw-rw----   1 root     tty       7, 134 окт 23 13:40 vcsa6</w:t>
            </w:r>
          </w:p>
          <w:p>
            <w:pPr>
              <w:pStyle w:val="TableContents"/>
              <w:rPr/>
            </w:pPr>
            <w:r>
              <w:rPr/>
              <w:t>crw-rw----   1 root     tty       7,  64 окт 23 13:40 vcsu</w:t>
            </w:r>
          </w:p>
          <w:p>
            <w:pPr>
              <w:pStyle w:val="TableContents"/>
              <w:rPr/>
            </w:pPr>
            <w:r>
              <w:rPr/>
              <w:t>crw-rw----   1 root     tty       7,  65 окт 23 13:40 vcsu1</w:t>
            </w:r>
          </w:p>
          <w:p>
            <w:pPr>
              <w:pStyle w:val="TableContents"/>
              <w:rPr/>
            </w:pPr>
            <w:r>
              <w:rPr/>
              <w:t>crw-rw----   1 root     tty       7,  66 окт 23 13:40 vcsu2</w:t>
            </w:r>
          </w:p>
          <w:p>
            <w:pPr>
              <w:pStyle w:val="TableContents"/>
              <w:rPr/>
            </w:pPr>
            <w:r>
              <w:rPr/>
              <w:t>crw-rw----   1 root     tty       7,  67 окт 23 13:40 vcsu3</w:t>
            </w:r>
          </w:p>
          <w:p>
            <w:pPr>
              <w:pStyle w:val="TableContents"/>
              <w:rPr/>
            </w:pPr>
            <w:r>
              <w:rPr/>
              <w:t>crw-rw----   1 root     tty       7,  68 окт 23 13:40 vcsu4</w:t>
            </w:r>
          </w:p>
          <w:p>
            <w:pPr>
              <w:pStyle w:val="TableContents"/>
              <w:rPr/>
            </w:pPr>
            <w:r>
              <w:rPr/>
              <w:t>crw-rw----   1 root     tty       7,  69 окт 23 13:40 vcsu5</w:t>
            </w:r>
          </w:p>
          <w:p>
            <w:pPr>
              <w:pStyle w:val="TableContents"/>
              <w:rPr/>
            </w:pPr>
            <w:r>
              <w:rPr/>
              <w:t>crw-rw----   1 root     tty       7,  70 окт 23 13:40 vcsu6</w:t>
            </w:r>
          </w:p>
          <w:p>
            <w:pPr>
              <w:pStyle w:val="TableContents"/>
              <w:rPr/>
            </w:pPr>
            <w:r>
              <w:rPr/>
              <w:t>drwxr-xr-x   2 root     root          60 окт 23  2024 vfio</w:t>
            </w:r>
          </w:p>
          <w:p>
            <w:pPr>
              <w:pStyle w:val="TableContents"/>
              <w:rPr/>
            </w:pPr>
            <w:r>
              <w:rPr/>
              <w:t>crw-------   1 root     root     10, 127 окт 23 13:40 vga_arbiter</w:t>
            </w:r>
          </w:p>
          <w:p>
            <w:pPr>
              <w:pStyle w:val="TableContents"/>
              <w:rPr/>
            </w:pPr>
            <w:r>
              <w:rPr/>
              <w:t>crw-------   1 root     root     10, 137 окт 23  2024 vhci</w:t>
            </w:r>
          </w:p>
          <w:p>
            <w:pPr>
              <w:pStyle w:val="TableContents"/>
              <w:rPr/>
            </w:pPr>
            <w:r>
              <w:rPr/>
              <w:t>crw-rw----   1 root     kvm      10, 238 окт 23  2024 vhost-net</w:t>
            </w:r>
          </w:p>
          <w:p>
            <w:pPr>
              <w:pStyle w:val="TableContents"/>
              <w:rPr/>
            </w:pPr>
            <w:r>
              <w:rPr/>
              <w:t>crw-rw----   1 root     kvm      10, 241 окт 23  2024 vhost-vsock</w:t>
            </w:r>
          </w:p>
          <w:p>
            <w:pPr>
              <w:pStyle w:val="TableContents"/>
              <w:rPr/>
            </w:pPr>
            <w:r>
              <w:rPr/>
              <w:t>crw-rw-rw-   1 root     root      1,   5 окт 23 13:40 zero</w:t>
            </w:r>
          </w:p>
          <w:p>
            <w:pPr>
              <w:pStyle w:val="TableContents"/>
              <w:spacing w:before="0" w:after="160"/>
              <w:rPr/>
            </w:pPr>
            <w:r>
              <w:rPr/>
              <w:t>crw-------   1 root     root     10, 249 окт 23  2024 zfs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9. Испольщуя справочную систему, озн</w:t>
      </w:r>
      <w:r>
        <w:rPr/>
        <w:t xml:space="preserve">акомимся с ключами утилиты ls -R, -1, -m, --color, ключи, определяющий порядок вывода. </w:t>
      </w:r>
      <w:r>
        <w:rPr/>
        <w:t>Для этого можно использовать несколько команд: man ls; info ls; ls –help. Ниже представлен листинг со справочной информацией из последней команды, нужные мне ключи выделены желтым фоном.</w:t>
      </w:r>
    </w:p>
    <w:p>
      <w:pPr>
        <w:pStyle w:val="Normal"/>
        <w:rPr/>
      </w:pPr>
      <w:r>
        <w:rPr/>
      </w:r>
    </w:p>
    <w:tbl>
      <w:tblPr>
        <w:tblW w:w="5000" w:type="pct"/>
        <w:jc w:val="lef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0052"/>
      </w:tblGrid>
      <w:tr>
        <w:trPr/>
        <w:tc>
          <w:tcPr>
            <w:tcW w:w="100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Kirito, [10/23/24 2:31 PM]</w:t>
            </w:r>
          </w:p>
          <w:p>
            <w:pPr>
              <w:pStyle w:val="TableContents"/>
              <w:rPr/>
            </w:pPr>
            <w:r>
              <w:rPr/>
              <w:t>root@kikuzawa-ubuntu-dstu:/home/kikuzawa# ls --help</w:t>
            </w:r>
          </w:p>
          <w:p>
            <w:pPr>
              <w:pStyle w:val="TableContents"/>
              <w:rPr/>
            </w:pPr>
            <w:r>
              <w:rPr/>
              <w:t>Использование: ls [ПАРАМЕТР]… [ФАЙЛ]…</w:t>
            </w:r>
          </w:p>
          <w:p>
            <w:pPr>
              <w:pStyle w:val="TableContents"/>
              <w:rPr/>
            </w:pPr>
            <w:r>
              <w:rPr/>
              <w:t>Выдаёт информацию о ФАЙЛАХ (по умолчанию о текущем каталоге).</w:t>
            </w:r>
          </w:p>
          <w:p>
            <w:pPr>
              <w:pStyle w:val="TableContents"/>
              <w:rPr/>
            </w:pPr>
            <w:r>
              <w:rPr/>
              <w:t>Сортирует в алфавитном порядке, если не задан ни --sort, ни один из</w:t>
            </w:r>
          </w:p>
          <w:p>
            <w:pPr>
              <w:pStyle w:val="TableContents"/>
              <w:rPr/>
            </w:pPr>
            <w:r>
              <w:rPr/>
              <w:t>параметров -cftuvSUX.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t>Аргументы, обязательные для длинных параметров, обязательны и для коротких.</w:t>
            </w:r>
          </w:p>
          <w:p>
            <w:pPr>
              <w:pStyle w:val="TableContents"/>
              <w:rPr/>
            </w:pPr>
            <w:r>
              <w:rPr/>
              <w:t xml:space="preserve">  </w:t>
            </w:r>
            <w:r>
              <w:rPr/>
              <w:t>-a, --all                  не скрывать файлы начинающиеся с .</w:t>
            </w:r>
          </w:p>
          <w:p>
            <w:pPr>
              <w:pStyle w:val="TableContents"/>
              <w:rPr/>
            </w:pPr>
            <w:r>
              <w:rPr/>
              <w:t xml:space="preserve">  </w:t>
            </w:r>
            <w:r>
              <w:rPr/>
              <w:t>-A, --almost-all           не выдавать подразумеваемые . и ..</w:t>
            </w:r>
          </w:p>
          <w:p>
            <w:pPr>
              <w:pStyle w:val="TableContents"/>
              <w:rPr/>
            </w:pPr>
            <w:r>
              <w:rPr/>
              <w:t xml:space="preserve">      </w:t>
            </w:r>
            <w:r>
              <w:rPr/>
              <w:t>--author               вместе с -l, печатать автора каждого файла</w:t>
            </w:r>
          </w:p>
          <w:p>
            <w:pPr>
              <w:pStyle w:val="TableContents"/>
              <w:rPr/>
            </w:pPr>
            <w:r>
              <w:rPr/>
              <w:t xml:space="preserve">  </w:t>
            </w:r>
            <w:r>
              <w:rPr/>
              <w:t>-b, --escape               печатать экранирующие последовательности</w:t>
            </w:r>
          </w:p>
          <w:p>
            <w:pPr>
              <w:pStyle w:val="TableContents"/>
              <w:rPr/>
            </w:pPr>
            <w:r>
              <w:rPr/>
              <w:t xml:space="preserve">                             </w:t>
            </w:r>
            <w:r>
              <w:rPr/>
              <w:t>в стиле С для не графических символов</w:t>
            </w:r>
          </w:p>
          <w:p>
            <w:pPr>
              <w:pStyle w:val="TableContents"/>
              <w:rPr/>
            </w:pPr>
            <w:r>
              <w:rPr/>
              <w:t xml:space="preserve">      </w:t>
            </w:r>
            <w:r>
              <w:rPr/>
              <w:t>--block-size=РАЗМЕР    с -l, масштабировать размеры значением РАЗМЕРА;</w:t>
            </w:r>
          </w:p>
          <w:p>
            <w:pPr>
              <w:pStyle w:val="TableContents"/>
              <w:rPr/>
            </w:pPr>
            <w:r>
              <w:rPr/>
              <w:t xml:space="preserve">                             </w:t>
            </w:r>
            <w:r>
              <w:rPr/>
              <w:t>например, «---block-size=M»; смотрите формат</w:t>
            </w:r>
          </w:p>
          <w:p>
            <w:pPr>
              <w:pStyle w:val="TableContents"/>
              <w:rPr/>
            </w:pPr>
            <w:r>
              <w:rPr/>
              <w:t xml:space="preserve">                             </w:t>
            </w:r>
            <w:r>
              <w:rPr/>
              <w:t>РАЗМЕРА далее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t xml:space="preserve">  </w:t>
            </w:r>
            <w:r>
              <w:rPr/>
              <w:t>-B, --ignore-backups       не выводить подразумеваемые названием элементы</w:t>
            </w:r>
          </w:p>
          <w:p>
            <w:pPr>
              <w:pStyle w:val="TableContents"/>
              <w:rPr/>
            </w:pPr>
            <w:r>
              <w:rPr/>
              <w:t xml:space="preserve">                             </w:t>
            </w:r>
            <w:r>
              <w:rPr/>
              <w:t>оканчивающиеся на ~</w:t>
            </w:r>
          </w:p>
          <w:p>
            <w:pPr>
              <w:pStyle w:val="TableContents"/>
              <w:rPr/>
            </w:pPr>
            <w:r>
              <w:rPr/>
              <w:t xml:space="preserve">  </w:t>
            </w:r>
            <w:r>
              <w:rPr/>
              <w:t>-c                         with -lt: sort by, and show, ctime (time of last</w:t>
            </w:r>
          </w:p>
          <w:p>
            <w:pPr>
              <w:pStyle w:val="TableContents"/>
              <w:rPr/>
            </w:pPr>
            <w:r>
              <w:rPr/>
              <w:t xml:space="preserve">                             </w:t>
            </w:r>
            <w:r>
              <w:rPr/>
              <w:t>change of file status information);</w:t>
            </w:r>
          </w:p>
          <w:p>
            <w:pPr>
              <w:pStyle w:val="TableContents"/>
              <w:rPr/>
            </w:pPr>
            <w:r>
              <w:rPr/>
              <w:t xml:space="preserve">                             </w:t>
            </w:r>
            <w:r>
              <w:rPr/>
              <w:t>with -l: show ctime and sort by name;</w:t>
            </w:r>
          </w:p>
          <w:p>
            <w:pPr>
              <w:pStyle w:val="TableContents"/>
              <w:rPr/>
            </w:pPr>
            <w:r>
              <w:rPr/>
              <w:t xml:space="preserve">                             </w:t>
            </w:r>
            <w:r>
              <w:rPr/>
              <w:t>otherwise: sort by ctime, newest first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t xml:space="preserve">  </w:t>
            </w:r>
            <w:r>
              <w:rPr/>
              <w:t>-C                         выдавать список в несколько колонок</w:t>
            </w:r>
          </w:p>
          <w:p>
            <w:pPr>
              <w:pStyle w:val="TableContents"/>
              <w:rPr/>
            </w:pPr>
            <w:r>
              <w:rPr/>
              <w:t xml:space="preserve">    </w:t>
            </w:r>
            <w:r>
              <w:rPr>
                <w:shd w:fill="FFFF00" w:val="clear"/>
              </w:rPr>
              <w:t xml:space="preserve">  </w:t>
            </w:r>
            <w:r>
              <w:rPr>
                <w:shd w:fill="FFFF00" w:val="clear"/>
              </w:rPr>
              <w:t>--color[=КОГДА]        расцвечивать вывод; о КОГДА смотрите ниже</w:t>
            </w:r>
          </w:p>
          <w:p>
            <w:pPr>
              <w:pStyle w:val="TableContents"/>
              <w:rPr/>
            </w:pPr>
            <w:r>
              <w:rPr/>
              <w:t xml:space="preserve">  </w:t>
            </w:r>
            <w:r>
              <w:rPr/>
              <w:t>-d, --directory            выдавать имена каталогов, а не их содержимое</w:t>
            </w:r>
          </w:p>
          <w:p>
            <w:pPr>
              <w:pStyle w:val="TableContents"/>
              <w:rPr/>
            </w:pPr>
            <w:r>
              <w:rPr/>
              <w:t xml:space="preserve">  </w:t>
            </w:r>
            <w:r>
              <w:rPr/>
              <w:t>-D, --dired                генерировать вывод для режима Emacs dired</w:t>
            </w:r>
          </w:p>
          <w:p>
            <w:pPr>
              <w:pStyle w:val="TableContents"/>
              <w:rPr/>
            </w:pPr>
            <w:r>
              <w:rPr/>
              <w:t xml:space="preserve">  </w:t>
            </w:r>
            <w:r>
              <w:rPr/>
              <w:t>-f                         вывести все элементы в порядке, указанном  в каталоге</w:t>
            </w:r>
          </w:p>
          <w:p>
            <w:pPr>
              <w:pStyle w:val="TableContents"/>
              <w:rPr/>
            </w:pPr>
            <w:r>
              <w:rPr/>
              <w:t xml:space="preserve">  </w:t>
            </w:r>
            <w:r>
              <w:rPr/>
              <w:t>-F, --classify[=КОГДА]     добавлять индикатор (один из */=&gt;@|) к элементам</w:t>
            </w:r>
          </w:p>
          <w:p>
            <w:pPr>
              <w:pStyle w:val="TableContents"/>
              <w:rPr/>
            </w:pPr>
            <w:r>
              <w:rPr/>
              <w:t xml:space="preserve">                             </w:t>
            </w:r>
            <w:r>
              <w:rPr/>
              <w:t>согласно значению КОГДА</w:t>
            </w:r>
          </w:p>
          <w:p>
            <w:pPr>
              <w:pStyle w:val="TableContents"/>
              <w:rPr/>
            </w:pPr>
            <w:r>
              <w:rPr/>
              <w:t xml:space="preserve">      </w:t>
            </w:r>
            <w:r>
              <w:rPr/>
              <w:t>--file-type            тоже самое, но не добавлять «*»</w:t>
            </w:r>
          </w:p>
          <w:p>
            <w:pPr>
              <w:pStyle w:val="TableContents"/>
              <w:rPr/>
            </w:pPr>
            <w:r>
              <w:rPr/>
              <w:t xml:space="preserve">      </w:t>
            </w:r>
            <w:r>
              <w:rPr/>
              <w:t>--format=СЛОВО         across (как -x), commas (как -m),</w:t>
            </w:r>
          </w:p>
          <w:p>
            <w:pPr>
              <w:pStyle w:val="TableContents"/>
              <w:rPr/>
            </w:pPr>
            <w:r>
              <w:rPr/>
              <w:t xml:space="preserve">                             </w:t>
            </w:r>
            <w:r>
              <w:rPr/>
              <w:t>horizontal (как -x), long (как -l),</w:t>
            </w:r>
          </w:p>
          <w:p>
            <w:pPr>
              <w:pStyle w:val="TableContents"/>
              <w:rPr/>
            </w:pPr>
            <w:r>
              <w:rPr/>
              <w:t xml:space="preserve">                             </w:t>
            </w:r>
            <w:r>
              <w:rPr/>
              <w:t>single-column (как -1), verbose (как -l),</w:t>
            </w:r>
          </w:p>
          <w:p>
            <w:pPr>
              <w:pStyle w:val="TableContents"/>
              <w:rPr/>
            </w:pPr>
            <w:r>
              <w:rPr/>
              <w:t xml:space="preserve">                             </w:t>
            </w:r>
            <w:r>
              <w:rPr/>
              <w:t>vertical (как -C)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t xml:space="preserve">      </w:t>
            </w:r>
            <w:r>
              <w:rPr/>
              <w:t>--full-time            тоже что и -l --time-style=full-iso</w:t>
            </w:r>
          </w:p>
          <w:p>
            <w:pPr>
              <w:pStyle w:val="TableContents"/>
              <w:rPr/>
            </w:pPr>
            <w:r>
              <w:rPr/>
              <w:t xml:space="preserve">  </w:t>
            </w:r>
            <w:r>
              <w:rPr/>
              <w:t>-g                         как -l, но не выводить владельца</w:t>
            </w:r>
          </w:p>
          <w:p>
            <w:pPr>
              <w:pStyle w:val="TableContents"/>
              <w:rPr/>
            </w:pPr>
            <w:r>
              <w:rPr/>
              <w:t xml:space="preserve">      </w:t>
            </w:r>
            <w:r>
              <w:rPr/>
              <w:t>--group-directories-first</w:t>
            </w:r>
          </w:p>
          <w:p>
            <w:pPr>
              <w:pStyle w:val="TableContents"/>
              <w:rPr/>
            </w:pPr>
            <w:r>
              <w:rPr/>
              <w:t xml:space="preserve">                             </w:t>
            </w:r>
            <w:r>
              <w:rPr/>
              <w:t>группировать каталоги раньше файлов;</w:t>
            </w:r>
          </w:p>
          <w:p>
            <w:pPr>
              <w:pStyle w:val="TableContents"/>
              <w:rPr/>
            </w:pPr>
            <w:r>
              <w:rPr/>
              <w:t xml:space="preserve">                             </w:t>
            </w:r>
            <w:r>
              <w:rPr/>
              <w:t>может дополняться параметром --sort,</w:t>
            </w:r>
          </w:p>
          <w:p>
            <w:pPr>
              <w:pStyle w:val="TableContents"/>
              <w:rPr/>
            </w:pPr>
            <w:r>
              <w:rPr/>
              <w:t xml:space="preserve">                             </w:t>
            </w:r>
            <w:r>
              <w:rPr/>
              <w:t>но любое использование</w:t>
            </w:r>
          </w:p>
          <w:p>
            <w:pPr>
              <w:pStyle w:val="TableContents"/>
              <w:rPr/>
            </w:pPr>
            <w:r>
              <w:rPr/>
              <w:t xml:space="preserve">                             </w:t>
            </w:r>
            <w:r>
              <w:rPr/>
              <w:t>--sort=none (-U) выключает группировку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t xml:space="preserve">  </w:t>
            </w:r>
            <w:r>
              <w:rPr/>
              <w:t>-G, --no-group             в длинном формате не печатать имена групп</w:t>
            </w:r>
          </w:p>
          <w:p>
            <w:pPr>
              <w:pStyle w:val="TableContents"/>
              <w:rPr/>
            </w:pPr>
            <w:r>
              <w:rPr/>
              <w:t xml:space="preserve">  </w:t>
            </w:r>
            <w:r>
              <w:rPr/>
              <w:t>-h, --human-readable       c -l и/или -s печатать размеры в удобном для</w:t>
            </w:r>
          </w:p>
          <w:p>
            <w:pPr>
              <w:pStyle w:val="TableContents"/>
              <w:rPr/>
            </w:pPr>
            <w:r>
              <w:rPr/>
              <w:t xml:space="preserve">                             </w:t>
            </w:r>
            <w:r>
              <w:rPr/>
              <w:t>человека виде (например, 1K 234M 2G)</w:t>
            </w:r>
          </w:p>
          <w:p>
            <w:pPr>
              <w:pStyle w:val="TableContents"/>
              <w:rPr/>
            </w:pPr>
            <w:r>
              <w:rPr/>
              <w:t xml:space="preserve">      </w:t>
            </w:r>
            <w:r>
              <w:rPr/>
              <w:t>--si                   то же, но использовать степень 1000, а не 1024</w:t>
            </w:r>
          </w:p>
          <w:p>
            <w:pPr>
              <w:pStyle w:val="TableContents"/>
              <w:rPr/>
            </w:pPr>
            <w:r>
              <w:rPr/>
              <w:t xml:space="preserve">  </w:t>
            </w:r>
            <w:r>
              <w:rPr/>
              <w:t>-H, --dereference-command-line</w:t>
            </w:r>
          </w:p>
          <w:p>
            <w:pPr>
              <w:pStyle w:val="TableContents"/>
              <w:rPr/>
            </w:pPr>
            <w:r>
              <w:rPr/>
              <w:t xml:space="preserve">                             </w:t>
            </w:r>
            <w:r>
              <w:rPr/>
              <w:t>переходить по символьным ссылкам, указанным</w:t>
            </w:r>
          </w:p>
          <w:p>
            <w:pPr>
              <w:pStyle w:val="TableContents"/>
              <w:rPr/>
            </w:pPr>
            <w:r>
              <w:rPr/>
              <w:t xml:space="preserve">                             </w:t>
            </w:r>
            <w:r>
              <w:rPr/>
              <w:t>в командной строке</w:t>
            </w:r>
          </w:p>
          <w:p>
            <w:pPr>
              <w:pStyle w:val="TableContents"/>
              <w:rPr/>
            </w:pPr>
            <w:r>
              <w:rPr/>
              <w:t xml:space="preserve">      </w:t>
            </w:r>
            <w:r>
              <w:rPr/>
              <w:t>--dereference-command-line-symlink-to-dir</w:t>
            </w:r>
          </w:p>
          <w:p>
            <w:pPr>
              <w:pStyle w:val="TableContents"/>
              <w:rPr/>
            </w:pPr>
            <w:r>
              <w:rPr/>
              <w:t xml:space="preserve">                             </w:t>
            </w:r>
            <w:r>
              <w:rPr/>
              <w:t>переходить по каждой символьной ссылке из</w:t>
            </w:r>
          </w:p>
          <w:p>
            <w:pPr>
              <w:pStyle w:val="TableContents"/>
              <w:rPr/>
            </w:pPr>
            <w:r>
              <w:rPr/>
              <w:t xml:space="preserve">                             </w:t>
            </w:r>
            <w:r>
              <w:rPr/>
              <w:t>командной строки, которая указывает на каталог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t xml:space="preserve">      </w:t>
            </w:r>
            <w:r>
              <w:rPr/>
              <w:t>--hide=ШАБЛОН          не выводить элементы, соответствующие ШАБЛОНУ</w:t>
            </w:r>
          </w:p>
          <w:p>
            <w:pPr>
              <w:pStyle w:val="TableContents"/>
              <w:rPr/>
            </w:pPr>
            <w:r>
              <w:rPr/>
              <w:t xml:space="preserve">                             </w:t>
            </w:r>
            <w:r>
              <w:rPr/>
              <w:t>оболочки (изменяется при указании -a или -A)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t xml:space="preserve">      </w:t>
            </w:r>
            <w:r>
              <w:rPr/>
              <w:t>--hyperlink[=КОГДА]    имена файлов гиперссылок в соответствии с КОГДА</w:t>
            </w:r>
          </w:p>
          <w:p>
            <w:pPr>
              <w:pStyle w:val="TableContents"/>
              <w:rPr/>
            </w:pPr>
            <w:r>
              <w:rPr/>
              <w:t xml:space="preserve">      </w:t>
            </w:r>
            <w:r>
              <w:rPr/>
              <w:t>--indicator-style=СТИЛЬ</w:t>
            </w:r>
          </w:p>
          <w:p>
            <w:pPr>
              <w:pStyle w:val="TableContents"/>
              <w:rPr/>
            </w:pPr>
            <w:r>
              <w:rPr/>
              <w:t xml:space="preserve">                             </w:t>
            </w:r>
            <w:r>
              <w:rPr/>
              <w:t>добавлять к именам элементов индикатор с</w:t>
            </w:r>
          </w:p>
          <w:p>
            <w:pPr>
              <w:pStyle w:val="TableContents"/>
              <w:rPr/>
            </w:pPr>
            <w:r>
              <w:rPr/>
              <w:t xml:space="preserve">                             </w:t>
            </w:r>
            <w:r>
              <w:rPr/>
              <w:t>указанным СТИЛЕМ: none (по умолчанию),</w:t>
            </w:r>
          </w:p>
          <w:p>
            <w:pPr>
              <w:pStyle w:val="TableContents"/>
              <w:rPr/>
            </w:pPr>
            <w:r>
              <w:rPr/>
              <w:t xml:space="preserve">                             </w:t>
            </w:r>
            <w:r>
              <w:rPr/>
              <w:t>slash (-p), file-type (--file-type), classify (-F)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t xml:space="preserve">  </w:t>
            </w:r>
            <w:r>
              <w:rPr/>
              <w:t>-i, --inode                показывать иноду каждого файла</w:t>
            </w:r>
          </w:p>
          <w:p>
            <w:pPr>
              <w:pStyle w:val="TableContents"/>
              <w:rPr/>
            </w:pPr>
            <w:r>
              <w:rPr/>
              <w:t xml:space="preserve">  </w:t>
            </w:r>
            <w:r>
              <w:rPr/>
              <w:t>-I, --ignore=ШАБЛОН        не показывать записи, соответствующие ШАБЛОНУ</w:t>
            </w:r>
          </w:p>
          <w:p>
            <w:pPr>
              <w:pStyle w:val="TableContents"/>
              <w:rPr/>
            </w:pPr>
            <w:r>
              <w:rPr/>
              <w:t xml:space="preserve">                             </w:t>
            </w:r>
            <w:r>
              <w:rPr/>
              <w:t>оболочки</w:t>
            </w:r>
          </w:p>
          <w:p>
            <w:pPr>
              <w:pStyle w:val="TableContents"/>
              <w:rPr/>
            </w:pPr>
            <w:r>
              <w:rPr/>
              <w:t xml:space="preserve">  </w:t>
            </w:r>
            <w:r>
              <w:rPr/>
              <w:t>-k, --kibibytes            по умолчанию использовать блоки по 1024 байта</w:t>
            </w:r>
          </w:p>
          <w:p>
            <w:pPr>
              <w:pStyle w:val="TableContents"/>
              <w:rPr/>
            </w:pPr>
            <w:r>
              <w:rPr/>
              <w:t xml:space="preserve">                             </w:t>
            </w:r>
            <w:r>
              <w:rPr/>
              <w:t>при показе использования файловой системы;</w:t>
            </w:r>
          </w:p>
          <w:p>
            <w:pPr>
              <w:pStyle w:val="TableContents"/>
              <w:rPr/>
            </w:pPr>
            <w:r>
              <w:rPr/>
              <w:t xml:space="preserve">                             </w:t>
            </w:r>
            <w:r>
              <w:rPr/>
              <w:t>использовать только с -s и для итогового</w:t>
            </w:r>
          </w:p>
          <w:p>
            <w:pPr>
              <w:pStyle w:val="TableContents"/>
              <w:rPr/>
            </w:pPr>
            <w:r>
              <w:rPr/>
              <w:t xml:space="preserve">                             </w:t>
            </w:r>
            <w:r>
              <w:rPr/>
              <w:t>значения каталога</w:t>
            </w:r>
          </w:p>
          <w:p>
            <w:pPr>
              <w:pStyle w:val="TableContents"/>
              <w:rPr>
                <w:shd w:fill="auto" w:val="clear"/>
              </w:rPr>
            </w:pPr>
            <w:r>
              <w:rPr>
                <w:shd w:fill="auto" w:val="clear"/>
              </w:rPr>
              <w:t>-l                         расширенный формат вывода</w:t>
            </w:r>
          </w:p>
          <w:p>
            <w:pPr>
              <w:pStyle w:val="TableContents"/>
              <w:rPr/>
            </w:pPr>
            <w:r>
              <w:rPr/>
              <w:t xml:space="preserve">  </w:t>
            </w:r>
            <w:r>
              <w:rPr/>
              <w:t>-L, --dereference          при выводе информации для символьной ссылки,</w:t>
            </w:r>
          </w:p>
          <w:p>
            <w:pPr>
              <w:pStyle w:val="TableContents"/>
              <w:rPr/>
            </w:pPr>
            <w:r>
              <w:rPr/>
              <w:t xml:space="preserve">                             </w:t>
            </w:r>
            <w:r>
              <w:rPr/>
              <w:t>показывать информацию о файле, на который</w:t>
            </w:r>
          </w:p>
          <w:p>
            <w:pPr>
              <w:pStyle w:val="TableContents"/>
              <w:rPr/>
            </w:pPr>
            <w:r>
              <w:rPr/>
              <w:t xml:space="preserve">                             </w:t>
            </w:r>
            <w:r>
              <w:rPr/>
              <w:t>указывает ссылка, на не о самой ссылке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>
                <w:shd w:fill="FFFF00" w:val="clear"/>
              </w:rPr>
            </w:pPr>
            <w:r>
              <w:rPr>
                <w:shd w:fill="FFFF00" w:val="clear"/>
              </w:rPr>
              <w:t xml:space="preserve">  </w:t>
            </w:r>
            <w:r>
              <w:rPr>
                <w:shd w:fill="FFFF00" w:val="clear"/>
              </w:rPr>
              <w:t>-m                         выдавать список на всю ширину через запятую</w:t>
            </w:r>
          </w:p>
          <w:p>
            <w:pPr>
              <w:pStyle w:val="TableContents"/>
              <w:rPr/>
            </w:pPr>
            <w:r>
              <w:rPr/>
              <w:t xml:space="preserve">  </w:t>
            </w:r>
            <w:r>
              <w:rPr/>
              <w:t>-n, --numeric-uid-gid      как -l, но выдавать числовые UID и GID</w:t>
            </w:r>
          </w:p>
          <w:p>
            <w:pPr>
              <w:pStyle w:val="TableContents"/>
              <w:rPr/>
            </w:pPr>
            <w:r>
              <w:rPr/>
              <w:t xml:space="preserve">  </w:t>
            </w:r>
            <w:r>
              <w:rPr/>
              <w:t>-N, --literal              печатать имена как есть, без экранирования</w:t>
            </w:r>
          </w:p>
          <w:p>
            <w:pPr>
              <w:pStyle w:val="TableContents"/>
              <w:rPr/>
            </w:pPr>
            <w:r>
              <w:rPr/>
              <w:t xml:space="preserve">  </w:t>
            </w:r>
            <w:r>
              <w:rPr/>
              <w:t>-o                         как -l, но не выводить информацию о группе</w:t>
            </w:r>
          </w:p>
          <w:p>
            <w:pPr>
              <w:pStyle w:val="TableContents"/>
              <w:rPr/>
            </w:pPr>
            <w:r>
              <w:rPr/>
              <w:t xml:space="preserve">  </w:t>
            </w:r>
            <w:r>
              <w:rPr/>
              <w:t>-p,  --indicator-style=slash  добавлять индикатор / к каталогам</w:t>
            </w:r>
          </w:p>
          <w:p>
            <w:pPr>
              <w:pStyle w:val="TableContents"/>
              <w:rPr/>
            </w:pPr>
            <w:r>
              <w:rPr/>
              <w:t xml:space="preserve">  </w:t>
            </w:r>
            <w:r>
              <w:rPr/>
              <w:t>-q, --hide-control-chars   печатать ? вместо непечатных символов</w:t>
            </w:r>
          </w:p>
          <w:p>
            <w:pPr>
              <w:pStyle w:val="TableContents"/>
              <w:rPr/>
            </w:pPr>
            <w:r>
              <w:rPr/>
              <w:t xml:space="preserve">      </w:t>
            </w:r>
            <w:r>
              <w:rPr/>
              <w:t>--show-control-chars   показывать непечатные символы как есть</w:t>
            </w:r>
          </w:p>
          <w:p>
            <w:pPr>
              <w:pStyle w:val="TableContents"/>
              <w:rPr/>
            </w:pPr>
            <w:r>
              <w:rPr/>
              <w:t xml:space="preserve">                             </w:t>
            </w:r>
            <w:r>
              <w:rPr/>
              <w:t>(по умолчанию, если «ls» запускается в терминале)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t xml:space="preserve">  </w:t>
            </w:r>
            <w:r>
              <w:rPr/>
              <w:t>-Q, --quote-name           заключать имена в двойные кавычки</w:t>
            </w:r>
          </w:p>
          <w:p>
            <w:pPr>
              <w:pStyle w:val="TableContents"/>
              <w:rPr/>
            </w:pPr>
            <w:r>
              <w:rPr/>
              <w:t xml:space="preserve">      </w:t>
            </w:r>
            <w:r>
              <w:rPr/>
              <w:t>--quoting-style=ТИП    использовать ТИП заключения в кавычки:</w:t>
            </w:r>
          </w:p>
          <w:p>
            <w:pPr>
              <w:pStyle w:val="TableContents"/>
              <w:rPr/>
            </w:pPr>
            <w:r>
              <w:rPr/>
              <w:t xml:space="preserve">                             </w:t>
            </w:r>
            <w:r>
              <w:rPr/>
              <w:t>literal, locale, shell, shell-always,</w:t>
            </w:r>
          </w:p>
          <w:p>
            <w:pPr>
              <w:pStyle w:val="TableContents"/>
              <w:rPr/>
            </w:pPr>
            <w:r>
              <w:rPr/>
              <w:t xml:space="preserve">                             </w:t>
            </w:r>
            <w:r>
              <w:rPr/>
              <w:t>shell-escape, shell-escape-always, c, escape</w:t>
            </w:r>
          </w:p>
          <w:p>
            <w:pPr>
              <w:pStyle w:val="TableContents"/>
              <w:rPr/>
            </w:pPr>
            <w:r>
              <w:rPr/>
              <w:t xml:space="preserve">                             </w:t>
            </w:r>
            <w:r>
              <w:rPr/>
              <w:t>(заменяет переменную окружения QUOTING_STYLE)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t xml:space="preserve">  </w:t>
            </w:r>
            <w:r>
              <w:rPr/>
              <w:t>-r, --reverse              обратный порядок сортировки</w:t>
            </w:r>
          </w:p>
          <w:p>
            <w:pPr>
              <w:pStyle w:val="TableContents"/>
              <w:rPr/>
            </w:pPr>
            <w:r>
              <w:rPr/>
              <w:t xml:space="preserve"> </w:t>
            </w:r>
            <w:r>
              <w:rPr>
                <w:shd w:fill="FFFF00" w:val="clear"/>
              </w:rPr>
              <w:t xml:space="preserve"> </w:t>
            </w:r>
            <w:r>
              <w:rPr>
                <w:shd w:fill="FFFF00" w:val="clear"/>
              </w:rPr>
              <w:t>-R, --recursive            рекурсивно показывать каталоги</w:t>
            </w:r>
          </w:p>
          <w:p>
            <w:pPr>
              <w:pStyle w:val="TableContents"/>
              <w:rPr/>
            </w:pPr>
            <w:r>
              <w:rPr/>
              <w:t xml:space="preserve">  </w:t>
            </w:r>
            <w:r>
              <w:rPr/>
              <w:t>-s, --size                 печатать размер каждого файла в блоках</w:t>
            </w:r>
          </w:p>
          <w:p>
            <w:pPr>
              <w:pStyle w:val="TableContents"/>
              <w:rPr/>
            </w:pPr>
            <w:r>
              <w:rPr/>
              <w:t xml:space="preserve">  </w:t>
            </w:r>
            <w:r>
              <w:rPr/>
              <w:t>-S                         сортировать по размеру файлов, сначала большие</w:t>
            </w:r>
          </w:p>
          <w:p>
            <w:pPr>
              <w:pStyle w:val="TableContents"/>
              <w:rPr/>
            </w:pPr>
            <w:r>
              <w:rPr/>
              <w:t xml:space="preserve">      </w:t>
            </w:r>
            <w:r>
              <w:rPr/>
              <w:t xml:space="preserve">--sort=СЛОВО           сортировать по СЛОВУ, а не по имени: </w:t>
            </w:r>
          </w:p>
          <w:p>
            <w:pPr>
              <w:pStyle w:val="TableContents"/>
              <w:rPr/>
            </w:pPr>
            <w:r>
              <w:rPr/>
              <w:t xml:space="preserve">                             </w:t>
            </w:r>
            <w:r>
              <w:rPr/>
              <w:t>none (-U, без сортировки), size (-S, размер),</w:t>
            </w:r>
          </w:p>
          <w:p>
            <w:pPr>
              <w:pStyle w:val="TableContents"/>
              <w:rPr/>
            </w:pPr>
            <w:r>
              <w:rPr/>
              <w:t xml:space="preserve">                             </w:t>
            </w:r>
            <w:r>
              <w:rPr/>
              <w:t>time (-t, время), version (-v, версия),</w:t>
            </w:r>
          </w:p>
          <w:p>
            <w:pPr>
              <w:pStyle w:val="TableContents"/>
              <w:rPr/>
            </w:pPr>
            <w:r>
              <w:rPr/>
              <w:t xml:space="preserve">                             </w:t>
            </w:r>
            <w:r>
              <w:rPr/>
              <w:t>extension (-X, расширение), width (ширина)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t xml:space="preserve">      </w:t>
            </w:r>
            <w:r>
              <w:rPr/>
              <w:t>--time=WORD            select which timestamp used to display or sort;</w:t>
            </w:r>
          </w:p>
          <w:p>
            <w:pPr>
              <w:pStyle w:val="TableContents"/>
              <w:rPr/>
            </w:pPr>
            <w:r>
              <w:rPr/>
              <w:t xml:space="preserve">                               </w:t>
            </w:r>
            <w:r>
              <w:rPr/>
              <w:t>access time (-u): atime, access, use;</w:t>
            </w:r>
          </w:p>
          <w:p>
            <w:pPr>
              <w:pStyle w:val="TableContents"/>
              <w:rPr/>
            </w:pPr>
            <w:r>
              <w:rPr/>
              <w:t xml:space="preserve">                               </w:t>
            </w:r>
            <w:r>
              <w:rPr/>
              <w:t>metadata change time (-c): ctime, status;</w:t>
            </w:r>
          </w:p>
          <w:p>
            <w:pPr>
              <w:pStyle w:val="TableContents"/>
              <w:rPr/>
            </w:pPr>
            <w:r>
              <w:rPr/>
              <w:t xml:space="preserve">                               </w:t>
            </w:r>
            <w:r>
              <w:rPr/>
              <w:t>modified time (default): mtime, modification;</w:t>
            </w:r>
          </w:p>
          <w:p>
            <w:pPr>
              <w:pStyle w:val="TableContents"/>
              <w:rPr/>
            </w:pPr>
            <w:r>
              <w:rPr/>
              <w:t xml:space="preserve">                               </w:t>
            </w:r>
            <w:r>
              <w:rPr/>
              <w:t>birth time: birth, creation;</w:t>
            </w:r>
          </w:p>
          <w:p>
            <w:pPr>
              <w:pStyle w:val="TableContents"/>
              <w:rPr/>
            </w:pPr>
            <w:r>
              <w:rPr/>
              <w:t xml:space="preserve">                             </w:t>
            </w:r>
            <w:r>
              <w:rPr/>
              <w:t>with -l, WORD determines which time to show;</w:t>
            </w:r>
          </w:p>
          <w:p>
            <w:pPr>
              <w:pStyle w:val="TableContents"/>
              <w:rPr/>
            </w:pPr>
            <w:r>
              <w:rPr/>
              <w:t xml:space="preserve">                             </w:t>
            </w:r>
            <w:r>
              <w:rPr/>
              <w:t>with --sort=time, sort by WORD (newest first)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t xml:space="preserve">      </w:t>
            </w:r>
            <w:r>
              <w:rPr/>
              <w:t>--time-style=TIME_STYLE</w:t>
            </w:r>
          </w:p>
          <w:p>
            <w:pPr>
              <w:pStyle w:val="TableContents"/>
              <w:rPr/>
            </w:pPr>
            <w:r>
              <w:rPr/>
              <w:t xml:space="preserve">                             </w:t>
            </w:r>
            <w:r>
              <w:rPr/>
              <w:t>формат даты/времени с -l;</w:t>
            </w:r>
          </w:p>
          <w:p>
            <w:pPr>
              <w:pStyle w:val="TableContents"/>
              <w:rPr/>
            </w:pPr>
            <w:r>
              <w:rPr/>
              <w:t xml:space="preserve">                             </w:t>
            </w:r>
            <w:r>
              <w:rPr/>
              <w:t>смотрите описание TIME_STYLE ниже</w:t>
            </w:r>
          </w:p>
          <w:p>
            <w:pPr>
              <w:pStyle w:val="TableContents"/>
              <w:rPr/>
            </w:pPr>
            <w:r>
              <w:rPr/>
              <w:t xml:space="preserve">  </w:t>
            </w:r>
            <w:r>
              <w:rPr/>
              <w:t>-t                         сортировать по времени; смотрите --time</w:t>
            </w:r>
          </w:p>
          <w:p>
            <w:pPr>
              <w:pStyle w:val="TableContents"/>
              <w:rPr/>
            </w:pPr>
            <w:r>
              <w:rPr/>
              <w:t xml:space="preserve">  </w:t>
            </w:r>
            <w:r>
              <w:rPr/>
              <w:t>-T, --tabsize=РАЗМЕР       использовать табуляцию указанного РАЗМЕРА, а не 8</w:t>
            </w:r>
          </w:p>
          <w:p>
            <w:pPr>
              <w:pStyle w:val="TableContents"/>
              <w:rPr/>
            </w:pPr>
            <w:r>
              <w:rPr/>
              <w:t xml:space="preserve">  </w:t>
            </w:r>
            <w:r>
              <w:rPr/>
              <w:t>-u                         с -lt: сортировать и показывать время доступа;</w:t>
            </w:r>
          </w:p>
          <w:p>
            <w:pPr>
              <w:pStyle w:val="TableContents"/>
              <w:rPr/>
            </w:pPr>
            <w:r>
              <w:rPr/>
              <w:t xml:space="preserve">                             </w:t>
            </w:r>
            <w:r>
              <w:rPr/>
              <w:t>c -l: показывать время доступа и сортировать</w:t>
            </w:r>
          </w:p>
          <w:p>
            <w:pPr>
              <w:pStyle w:val="TableContents"/>
              <w:rPr/>
            </w:pPr>
            <w:r>
              <w:rPr/>
              <w:t xml:space="preserve">                             </w:t>
            </w:r>
            <w:r>
              <w:rPr/>
              <w:t>по имени; иначе сортировать по времени доступа,</w:t>
            </w:r>
          </w:p>
          <w:p>
            <w:pPr>
              <w:pStyle w:val="TableContents"/>
              <w:rPr/>
            </w:pPr>
            <w:r>
              <w:rPr/>
              <w:t xml:space="preserve">                             </w:t>
            </w:r>
            <w:r>
              <w:rPr/>
              <w:t>сначала самые новые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t xml:space="preserve">  </w:t>
            </w:r>
            <w:r>
              <w:rPr/>
              <w:t>-U                         не сортировать; выводить в соответствии с</w:t>
            </w:r>
          </w:p>
          <w:p>
            <w:pPr>
              <w:pStyle w:val="TableContents"/>
              <w:rPr/>
            </w:pPr>
            <w:r>
              <w:rPr/>
              <w:t xml:space="preserve">                             </w:t>
            </w:r>
            <w:r>
              <w:rPr/>
              <w:t>физическим расположением в каталоге</w:t>
            </w:r>
          </w:p>
          <w:p>
            <w:pPr>
              <w:pStyle w:val="TableContents"/>
              <w:rPr/>
            </w:pPr>
            <w:r>
              <w:rPr/>
              <w:t xml:space="preserve">  </w:t>
            </w:r>
            <w:r>
              <w:rPr/>
              <w:t>-v                         сортировать по номерам (версии) в текстовом</w:t>
            </w:r>
          </w:p>
          <w:p>
            <w:pPr>
              <w:pStyle w:val="TableContents"/>
              <w:rPr/>
            </w:pPr>
            <w:r>
              <w:rPr/>
              <w:t xml:space="preserve">                             </w:t>
            </w:r>
            <w:r>
              <w:rPr/>
              <w:t>представлении</w:t>
            </w:r>
          </w:p>
          <w:p>
            <w:pPr>
              <w:pStyle w:val="TableContents"/>
              <w:rPr/>
            </w:pPr>
            <w:r>
              <w:rPr/>
              <w:t xml:space="preserve">  </w:t>
            </w:r>
            <w:r>
              <w:rPr/>
              <w:t>-w, --width=ЧИСЛО          устанавливает ширину вывода равной ЧИСЛУ.</w:t>
            </w:r>
          </w:p>
          <w:p>
            <w:pPr>
              <w:pStyle w:val="TableContents"/>
              <w:rPr/>
            </w:pPr>
            <w:r>
              <w:rPr/>
              <w:t xml:space="preserve">                             </w:t>
            </w:r>
            <w:r>
              <w:rPr/>
              <w:t>0 означает отсутствие ограничения.</w:t>
            </w:r>
          </w:p>
          <w:p>
            <w:pPr>
              <w:pStyle w:val="TableContents"/>
              <w:rPr/>
            </w:pPr>
            <w:r>
              <w:rPr/>
              <w:t xml:space="preserve">  </w:t>
            </w:r>
            <w:r>
              <w:rPr/>
              <w:t>-x                         перечислять по строкам, а не по столбцам</w:t>
            </w:r>
          </w:p>
          <w:p>
            <w:pPr>
              <w:pStyle w:val="TableContents"/>
              <w:rPr/>
            </w:pPr>
            <w:r>
              <w:rPr/>
              <w:t xml:space="preserve">  </w:t>
            </w:r>
            <w:r>
              <w:rPr/>
              <w:t>-X                         сортировать по расширению в алфавитном порядке</w:t>
            </w:r>
          </w:p>
          <w:p>
            <w:pPr>
              <w:pStyle w:val="TableContents"/>
              <w:rPr/>
            </w:pPr>
            <w:r>
              <w:rPr/>
              <w:t xml:space="preserve">  </w:t>
            </w:r>
            <w:r>
              <w:rPr/>
              <w:t>-Z, --context              печатать любой контекст безопасности каждого</w:t>
            </w:r>
          </w:p>
          <w:p>
            <w:pPr>
              <w:pStyle w:val="TableContents"/>
              <w:rPr/>
            </w:pPr>
            <w:r>
              <w:rPr/>
              <w:t xml:space="preserve">                             </w:t>
            </w:r>
            <w:r>
              <w:rPr/>
              <w:t>файла</w:t>
            </w:r>
          </w:p>
          <w:p>
            <w:pPr>
              <w:pStyle w:val="TableContents"/>
              <w:rPr/>
            </w:pPr>
            <w:r>
              <w:rPr/>
              <w:t xml:space="preserve">      </w:t>
            </w:r>
            <w:r>
              <w:rPr/>
              <w:t>-zero                  завершать каждую выводимую строку символом NUL,</w:t>
            </w:r>
          </w:p>
          <w:p>
            <w:pPr>
              <w:pStyle w:val="TableContents"/>
              <w:rPr/>
            </w:pPr>
            <w:r>
              <w:rPr/>
              <w:t xml:space="preserve">                             </w:t>
            </w:r>
            <w:r>
              <w:rPr/>
              <w:t>а не новой строки</w:t>
            </w:r>
          </w:p>
          <w:p>
            <w:pPr>
              <w:pStyle w:val="TableContents"/>
              <w:rPr/>
            </w:pPr>
            <w:r>
              <w:rPr/>
              <w:t xml:space="preserve">  </w:t>
            </w:r>
            <w:r>
              <w:rPr>
                <w:shd w:fill="FFFF00" w:val="clear"/>
              </w:rPr>
              <w:t>-1                         перечислять по одному файлу на строке</w:t>
            </w:r>
            <w:r>
              <w:rPr/>
              <w:t>.</w:t>
            </w:r>
          </w:p>
          <w:p>
            <w:pPr>
              <w:pStyle w:val="TableContents"/>
              <w:rPr/>
            </w:pPr>
            <w:r>
              <w:rPr/>
              <w:t xml:space="preserve">      </w:t>
            </w:r>
            <w:r>
              <w:rPr/>
              <w:t>--help     показать эту справку и выйти</w:t>
            </w:r>
          </w:p>
          <w:p>
            <w:pPr>
              <w:pStyle w:val="TableContents"/>
              <w:rPr/>
            </w:pPr>
            <w:r>
              <w:rPr/>
              <w:t xml:space="preserve">      </w:t>
            </w:r>
            <w:r>
              <w:rPr/>
              <w:t>--version  показать информацию о версии и выйти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t>The SIZE argument is an integer and optional unit (example: 10K is 10*1024).</w:t>
            </w:r>
          </w:p>
          <w:p>
            <w:pPr>
              <w:pStyle w:val="TableContents"/>
              <w:rPr/>
            </w:pPr>
            <w:r>
              <w:rPr/>
              <w:t>Units are K,M,G,T,P,E,Z,Y,R,Q (powers of 1024) or KB,MB,... (powers of 1000).</w:t>
            </w:r>
          </w:p>
          <w:p>
            <w:pPr>
              <w:pStyle w:val="TableContents"/>
              <w:rPr/>
            </w:pPr>
            <w:r>
              <w:rPr/>
              <w:t>Binary prefixes can be used, too: KiB=K, MiB=M, and so on.</w:t>
            </w:r>
          </w:p>
          <w:p>
            <w:pPr>
              <w:pStyle w:val="TableContents"/>
              <w:rPr/>
            </w:pPr>
            <w:r>
              <w:rPr/>
              <w:t>Значением TIME_STYLE могут быть: full-iso, long-iso, iso, locale или +ФОРМАТ.</w:t>
            </w:r>
          </w:p>
          <w:p>
            <w:pPr>
              <w:pStyle w:val="TableContents"/>
              <w:rPr/>
            </w:pPr>
            <w:r>
              <w:rPr/>
              <w:t>Значение ФОРМАТа как в date(1). Если значение ФОРМАТа равно</w:t>
            </w:r>
          </w:p>
          <w:p>
            <w:pPr>
              <w:pStyle w:val="TableContents"/>
              <w:rPr/>
            </w:pPr>
            <w:r>
              <w:rPr/>
              <w:t>ФОРМАТ1&lt;новая строка&gt;ФОРМАТ2, то ФОРМАТ1 применяется не к последним файлам,</w:t>
            </w:r>
          </w:p>
          <w:p>
            <w:pPr>
              <w:pStyle w:val="TableContents"/>
              <w:rPr/>
            </w:pPr>
            <w:r>
              <w:rPr/>
              <w:t>а ФОРМАТ2 к новым. Если TIME_STYLE начинается с «posix-», то он применяется</w:t>
            </w:r>
          </w:p>
          <w:p>
            <w:pPr>
              <w:pStyle w:val="TableContents"/>
              <w:rPr/>
            </w:pPr>
            <w:r>
              <w:rPr/>
              <w:t>только для локалей отличных от POSIX. Также, используемый стиль по умолчанию</w:t>
            </w:r>
          </w:p>
          <w:p>
            <w:pPr>
              <w:pStyle w:val="TableContents"/>
              <w:rPr/>
            </w:pPr>
            <w:r>
              <w:rPr/>
              <w:t>задаёт переменная окружения TIME_STYLE.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t>Значение КОГДА по умолчанию равно «always» (всегда»),</w:t>
            </w:r>
          </w:p>
          <w:p>
            <w:pPr>
              <w:pStyle w:val="TableContents"/>
              <w:rPr/>
            </w:pPr>
            <w:r>
              <w:rPr/>
              <w:t>а также может быть «auto» или «never».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t>Использование цветов для различения типов файла по умолчанию выключено,</w:t>
            </w:r>
          </w:p>
          <w:p>
            <w:pPr>
              <w:pStyle w:val="TableContents"/>
              <w:rPr/>
            </w:pPr>
            <w:r>
              <w:rPr/>
              <w:t>это же можно сделать и с помощью --color=never. С параметром --color=auto,</w:t>
            </w:r>
          </w:p>
          <w:p>
            <w:pPr>
              <w:pStyle w:val="TableContents"/>
              <w:rPr/>
            </w:pPr>
            <w:r>
              <w:rPr/>
              <w:t>ls выдаёт цветовые коды только когда стандартный вывод подключён к терминалу.</w:t>
            </w:r>
          </w:p>
          <w:p>
            <w:pPr>
              <w:pStyle w:val="TableContents"/>
              <w:rPr/>
            </w:pPr>
            <w:r>
              <w:rPr/>
              <w:t>Переменная окружения LS_COLORS служит для изменения значений.</w:t>
            </w:r>
          </w:p>
          <w:p>
            <w:pPr>
              <w:pStyle w:val="TableContents"/>
              <w:rPr/>
            </w:pPr>
            <w:r>
              <w:rPr/>
              <w:t>Для её установки используйте команду dircolors(1).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t>Коды выхода:</w:t>
            </w:r>
          </w:p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0  всё отлично,</w:t>
            </w:r>
          </w:p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1  небольшие проблемы (например, недоступен подкаталог),</w:t>
            </w:r>
          </w:p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2  серьёзная проблема (например, недоступен аргумент командной строки).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t>Страница справки по GNU coreutils: &lt;https://www.gnu.org/software/coreutils/&gt;</w:t>
            </w:r>
          </w:p>
          <w:p>
            <w:pPr>
              <w:pStyle w:val="TableContents"/>
              <w:rPr/>
            </w:pPr>
            <w:r>
              <w:rPr/>
              <w:t>Об ошибках в переводе сообщений сообщайте по адресу &lt;https://translationproject.org/team/ru.html&gt;</w:t>
            </w:r>
          </w:p>
          <w:p>
            <w:pPr>
              <w:pStyle w:val="TableContents"/>
              <w:rPr/>
            </w:pPr>
            <w:r>
              <w:rPr/>
              <w:t>Полная документация: &lt;https://www.gnu.org/software/coreutils/ls&gt;</w:t>
            </w:r>
          </w:p>
          <w:p>
            <w:pPr>
              <w:pStyle w:val="TableContents"/>
              <w:spacing w:before="0" w:after="160"/>
              <w:rPr/>
            </w:pPr>
            <w:r>
              <w:rPr/>
              <w:t>или доступная локально: info '(coreutils) ls invocation'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10. Создадим жесткую и символическую ссылки для одного из созданных файлов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В файловой системе Linux содержимое файла связывается с его именем при помощи </w:t>
      </w:r>
      <w:r>
        <w:rPr>
          <w:b/>
          <w:i/>
        </w:rPr>
        <w:t>жестких ссылок</w:t>
      </w:r>
      <w:r>
        <w:rPr/>
        <w:t xml:space="preserve">. Создание файла с помощью любой программы означает, что будет создана </w:t>
      </w:r>
      <w:r>
        <w:rPr>
          <w:i/>
        </w:rPr>
        <w:t>жесткая ссылка</w:t>
      </w:r>
      <w:r>
        <w:rPr/>
        <w:t xml:space="preserve"> - имя файла, и открыта новая область данных на диске.</w:t>
      </w:r>
    </w:p>
    <w:p>
      <w:pPr>
        <w:pStyle w:val="Normal"/>
        <w:rPr/>
      </w:pPr>
      <w:r>
        <w:rPr/>
      </w:r>
    </w:p>
    <w:tbl>
      <w:tblPr>
        <w:tblW w:w="5000" w:type="pct"/>
        <w:jc w:val="lef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0052"/>
      </w:tblGrid>
      <w:tr>
        <w:trPr/>
        <w:tc>
          <w:tcPr>
            <w:tcW w:w="100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Жесткая ссылка</w:t>
            </w:r>
          </w:p>
          <w:p>
            <w:pPr>
              <w:pStyle w:val="TableContents"/>
              <w:rPr/>
            </w:pPr>
            <w:r>
              <w:rPr/>
              <w:t>sudo ln -sf /home/</w:t>
            </w:r>
            <w:r>
              <w:rPr/>
              <w:t>Kotelevets</w:t>
            </w:r>
            <w:r>
              <w:rPr/>
              <w:t>/1/group /home/</w:t>
            </w:r>
            <w:r>
              <w:rPr/>
              <w:t>Kotelevets</w:t>
            </w:r>
            <w:r>
              <w:rPr/>
              <w:t>/2/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t>Символическая ссылка</w:t>
            </w:r>
          </w:p>
          <w:p>
            <w:pPr>
              <w:pStyle w:val="PreformattedText"/>
              <w:rPr/>
            </w:pPr>
            <w:r>
              <w:rPr>
                <w:rStyle w:val="SourceText"/>
                <w:rFonts w:ascii="Consolas;Monaco;Andale Mono;Ubuntu Mono;monospace" w:hAnsi="Consolas;Monaco;Andale Mono;Ubuntu Mono;monospace"/>
                <w:color w:val="000000"/>
              </w:rPr>
              <w:t>sudo ln -s /home/</w:t>
            </w:r>
            <w:r>
              <w:rPr>
                <w:rStyle w:val="SourceText"/>
                <w:rFonts w:ascii="Consolas;Monaco;Andale Mono;Ubuntu Mono;monospace" w:hAnsi="Consolas;Monaco;Andale Mono;Ubuntu Mono;monospace"/>
                <w:color w:val="000000"/>
              </w:rPr>
              <w:t>Kotelevets</w:t>
            </w:r>
            <w:r>
              <w:rPr>
                <w:rStyle w:val="SourceText"/>
                <w:rFonts w:ascii="Consolas;Monaco;Andale Mono;Ubuntu Mono;monospace" w:hAnsi="Consolas;Monaco;Andale Mono;Ubuntu Mono;monospace"/>
                <w:color w:val="000000"/>
              </w:rPr>
              <w:t>/1/</w:t>
            </w:r>
            <w:r>
              <w:rPr>
                <w:rStyle w:val="SourceText"/>
                <w:rFonts w:ascii="Consolas;Monaco;Andale Mono;Ubuntu Mono;monospace" w:hAnsi="Consolas;Monaco;Andale Mono;Ubuntu Mono;monospace"/>
                <w:color w:val="000000"/>
              </w:rPr>
              <w:t>2</w:t>
            </w:r>
            <w:r>
              <w:rPr>
                <w:rStyle w:val="SourceText"/>
                <w:rFonts w:ascii="Consolas;Monaco;Andale Mono;Ubuntu Mono;monospace" w:hAnsi="Consolas;Monaco;Andale Mono;Ubuntu Mono;monospace"/>
                <w:color w:val="000000"/>
              </w:rPr>
              <w:t>/group /home/</w:t>
            </w:r>
            <w:r>
              <w:rPr>
                <w:rStyle w:val="SourceText"/>
                <w:rFonts w:ascii="Consolas;Monaco;Andale Mono;Ubuntu Mono;monospace" w:hAnsi="Consolas;Monaco;Andale Mono;Ubuntu Mono;monospace"/>
                <w:color w:val="000000"/>
              </w:rPr>
              <w:t>Kotelevets</w:t>
            </w:r>
            <w:r>
              <w:rPr>
                <w:rStyle w:val="SourceText"/>
                <w:rFonts w:ascii="Consolas;Monaco;Andale Mono;Ubuntu Mono;monospace" w:hAnsi="Consolas;Monaco;Andale Mono;Ubuntu Mono;monospace"/>
                <w:color w:val="000000"/>
              </w:rPr>
              <w:t>/3/</w:t>
            </w:r>
          </w:p>
          <w:p>
            <w:pPr>
              <w:pStyle w:val="PreformattedText"/>
              <w:rPr>
                <w:rStyle w:val="SourceText"/>
                <w:rFonts w:ascii="Consolas;Monaco;Andale Mono;Ubuntu Mono;monospace" w:hAnsi="Consolas;Monaco;Andale Mono;Ubuntu Mono;monospace"/>
                <w:color w:val="000000"/>
              </w:rPr>
            </w:pPr>
            <w:r>
              <w:rPr/>
            </w:r>
          </w:p>
          <w:p>
            <w:pPr>
              <w:pStyle w:val="PreformattedText"/>
              <w:rPr/>
            </w:pPr>
            <w:r>
              <w:rPr>
                <w:rStyle w:val="SourceText"/>
                <w:rFonts w:ascii="Consolas;Monaco;Andale Mono;Ubuntu Mono;monospace" w:hAnsi="Consolas;Monaco;Andale Mono;Ubuntu Mono;monospace"/>
                <w:color w:val="000000"/>
              </w:rPr>
              <w:t xml:space="preserve">Проверка </w:t>
            </w:r>
            <w:r>
              <w:rPr>
                <w:rStyle w:val="SourceText"/>
                <w:rFonts w:ascii="Consolas;Monaco;Andale Mono;Ubuntu Mono;monospace" w:hAnsi="Consolas;Monaco;Andale Mono;Ubuntu Mono;monospace"/>
                <w:color w:val="000000"/>
              </w:rPr>
              <w:t>(Рисунок 5.5)</w:t>
            </w:r>
          </w:p>
          <w:p>
            <w:pPr>
              <w:pStyle w:val="PreformattedText"/>
              <w:rPr/>
            </w:pPr>
            <w:r>
              <w:rPr>
                <w:rStyle w:val="SourceText"/>
                <w:rFonts w:ascii="Consolas;Monaco;Andale Mono;Ubuntu Mono;monospace" w:hAnsi="Consolas;Monaco;Andale Mono;Ubuntu Mono;monospace"/>
                <w:color w:val="000000"/>
              </w:rPr>
              <w:t>ls -l /home/</w:t>
            </w:r>
            <w:r>
              <w:rPr>
                <w:rStyle w:val="SourceText"/>
                <w:rFonts w:ascii="Consolas;Monaco;Andale Mono;Ubuntu Mono;monospace" w:hAnsi="Consolas;Monaco;Andale Mono;Ubuntu Mono;monospace"/>
                <w:color w:val="000000"/>
              </w:rPr>
              <w:t>Kotelevets</w:t>
            </w:r>
            <w:r>
              <w:rPr>
                <w:rStyle w:val="SourceText"/>
                <w:rFonts w:ascii="Consolas;Monaco;Andale Mono;Ubuntu Mono;monospace" w:hAnsi="Consolas;Monaco;Andale Mono;Ubuntu Mono;monospace"/>
                <w:color w:val="000000"/>
              </w:rPr>
              <w:t>/</w:t>
            </w:r>
            <w:r>
              <w:rPr>
                <w:rStyle w:val="SourceText"/>
                <w:rFonts w:ascii="Consolas;Monaco;Andale Mono;Ubuntu Mono;monospace" w:hAnsi="Consolas;Monaco;Andale Mono;Ubuntu Mono;monospace"/>
                <w:color w:val="000000"/>
              </w:rPr>
              <w:t>1/</w:t>
            </w:r>
            <w:r>
              <w:rPr>
                <w:rStyle w:val="SourceText"/>
                <w:rFonts w:ascii="Consolas;Monaco;Andale Mono;Ubuntu Mono;monospace" w:hAnsi="Consolas;Monaco;Andale Mono;Ubuntu Mono;monospace"/>
                <w:color w:val="000000"/>
              </w:rPr>
              <w:t>2/</w:t>
            </w:r>
          </w:p>
          <w:p>
            <w:pPr>
              <w:pStyle w:val="PreformattedText"/>
              <w:rPr/>
            </w:pPr>
            <w:r>
              <w:rPr>
                <w:rStyle w:val="SourceText"/>
                <w:rFonts w:ascii="Consolas;Monaco;Andale Mono;Ubuntu Mono;monospace" w:hAnsi="Consolas;Monaco;Andale Mono;Ubuntu Mono;monospace"/>
                <w:color w:val="000000"/>
              </w:rPr>
              <w:t>ls -l /home/</w:t>
            </w:r>
            <w:r>
              <w:rPr>
                <w:rStyle w:val="SourceText"/>
                <w:rFonts w:ascii="Consolas;Monaco;Andale Mono;Ubuntu Mono;monospace" w:hAnsi="Consolas;Monaco;Andale Mono;Ubuntu Mono;monospace"/>
                <w:color w:val="000000"/>
              </w:rPr>
              <w:t>Kotelevets</w:t>
            </w:r>
            <w:r>
              <w:rPr>
                <w:rStyle w:val="SourceText"/>
                <w:rFonts w:ascii="Consolas;Monaco;Andale Mono;Ubuntu Mono;monospace" w:hAnsi="Consolas;Monaco;Andale Mono;Ubuntu Mono;monospace"/>
                <w:color w:val="000000"/>
              </w:rPr>
              <w:t>/</w:t>
            </w:r>
            <w:r>
              <w:rPr>
                <w:rStyle w:val="SourceText"/>
                <w:rFonts w:ascii="Consolas;Monaco;Andale Mono;Ubuntu Mono;monospace" w:hAnsi="Consolas;Monaco;Andale Mono;Ubuntu Mono;monospace"/>
                <w:color w:val="000000"/>
              </w:rPr>
              <w:t>1/</w:t>
            </w:r>
            <w:r>
              <w:rPr>
                <w:rStyle w:val="SourceText"/>
                <w:rFonts w:ascii="Consolas;Monaco;Andale Mono;Ubuntu Mono;monospace" w:hAnsi="Consolas;Monaco;Andale Mono;Ubuntu Mono;monospace"/>
                <w:color w:val="000000"/>
              </w:rPr>
              <w:t>3/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562735"/>
            <wp:effectExtent l="0" t="0" r="0" b="0"/>
            <wp:wrapSquare wrapText="largest"/>
            <wp:docPr id="69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562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11. Индивидуальное задание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11.1 Вывести список имен файлов из /sbin, испольщуя ключ -l. Список упорядочить по размерам файлов </w:t>
      </w:r>
      <w:r>
        <w:rPr/>
        <w:t>(рисунок 5.6)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499610"/>
            <wp:effectExtent l="0" t="0" r="0" b="0"/>
            <wp:wrapSquare wrapText="largest"/>
            <wp:docPr id="70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499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11.2 Найти файлы, размеры которых превышают 1М (запись +1m) </w:t>
      </w:r>
      <w:r>
        <w:rPr/>
        <w:t>(sudo find / -type f -size +1M)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138295"/>
            <wp:effectExtent l="0" t="0" r="0" b="0"/>
            <wp:wrapSquare wrapText="largest"/>
            <wp:docPr id="71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138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12. Получить информацию о разделе, расположенном на устройстве /dev/sda1 с использованием dumpe2fs </w:t>
      </w:r>
      <w:r>
        <w:rPr/>
        <w:t>(рисунок 5.7)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170305"/>
            <wp:effectExtent l="0" t="0" r="0" b="0"/>
            <wp:wrapSquare wrapText="largest"/>
            <wp:docPr id="72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170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13. Вывести информацию об операциях чтения/записи, а также общей статистики</w:t>
      </w:r>
    </w:p>
    <w:p>
      <w:pPr>
        <w:pStyle w:val="Normal"/>
        <w:rPr/>
      </w:pPr>
      <w:r>
        <w:rPr/>
        <w:t xml:space="preserve">с помощью команды iostat. </w:t>
      </w:r>
      <w:r>
        <w:rPr/>
        <w:t>(рисунок 5.8)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66135"/>
            <wp:effectExtent l="0" t="0" r="0" b="0"/>
            <wp:wrapSquare wrapText="largest"/>
            <wp:docPr id="73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66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14. Вывести значения нескольких системных системных счетчиков через каждые</w:t>
      </w:r>
    </w:p>
    <w:p>
      <w:pPr>
        <w:pStyle w:val="Normal"/>
        <w:rPr/>
      </w:pPr>
      <w:r>
        <w:rPr/>
        <w:t>3 секунды с помощью команды sar:</w:t>
      </w:r>
    </w:p>
    <w:p>
      <w:pPr>
        <w:pStyle w:val="Normal"/>
        <w:rPr/>
      </w:pPr>
      <w:r>
        <w:rPr/>
        <w:t xml:space="preserve">$ sar 4 5 </w:t>
      </w:r>
      <w:r>
        <w:rPr/>
        <w:t>(рисунок 5.9)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572260"/>
            <wp:effectExtent l="0" t="0" r="0" b="0"/>
            <wp:wrapSquare wrapText="largest"/>
            <wp:docPr id="74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572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15. Показать параметры ядра с помощью команды sysctl.</w:t>
      </w:r>
    </w:p>
    <w:p>
      <w:pPr>
        <w:pStyle w:val="Normal"/>
        <w:rPr/>
      </w:pPr>
      <w:r>
        <w:rPr/>
        <w:t>Просмотр параметров ядра, относящихся к файловой системе</w:t>
      </w:r>
    </w:p>
    <w:p>
      <w:pPr>
        <w:pStyle w:val="Normal"/>
        <w:rPr/>
      </w:pPr>
      <w:r>
        <w:rPr/>
        <w:t xml:space="preserve"># sysctl -a | grep fs. | less </w:t>
      </w:r>
      <w:r>
        <w:rPr/>
        <w:t>(рисунок 5.10)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058410"/>
            <wp:effectExtent l="0" t="0" r="0" b="0"/>
            <wp:wrapSquare wrapText="largest"/>
            <wp:docPr id="75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058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16. Отобразить информацию, хранящуюся в inode с помощью команды stat</w:t>
      </w:r>
    </w:p>
    <w:p>
      <w:pPr>
        <w:pStyle w:val="Normal"/>
        <w:rPr/>
      </w:pPr>
      <w:r>
        <w:rPr/>
        <w:t xml:space="preserve">$ stat /etc/services </w:t>
      </w:r>
      <w:r>
        <w:rPr/>
        <w:t>(рисунок 5.11)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614170"/>
            <wp:effectExtent l="0" t="0" r="0" b="0"/>
            <wp:wrapSquare wrapText="largest"/>
            <wp:docPr id="76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614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17. Проверить с помощью команды filefrag фрагментацию файла. Опция -</w:t>
      </w:r>
    </w:p>
    <w:p>
      <w:pPr>
        <w:pStyle w:val="Normal"/>
        <w:rPr/>
      </w:pPr>
      <w:r>
        <w:rPr/>
        <w:t xml:space="preserve">v позволяет получить более подробную информацию </w:t>
      </w:r>
      <w:r>
        <w:rPr/>
        <w:t>(рисунок 5.12)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229995"/>
            <wp:effectExtent l="0" t="0" r="0" b="0"/>
            <wp:wrapSquare wrapText="largest"/>
            <wp:docPr id="77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229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Контрольные вопросы: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>1. Типы файлов ОС Linux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- </w:t>
      </w:r>
      <w:r>
        <w:rPr>
          <w:b w:val="false"/>
          <w:bCs w:val="false"/>
        </w:rPr>
        <w:t>каталог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символьная ссылка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сокет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блочное устройство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символьное устройство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именнованный канал</w:t>
      </w:r>
    </w:p>
    <w:p>
      <w:pPr>
        <w:pStyle w:val="Normal"/>
        <w:rPr>
          <w:b/>
          <w:bCs/>
        </w:rPr>
      </w:pPr>
      <w:r>
        <w:rPr>
          <w:b/>
          <w:bCs/>
        </w:rPr>
        <w:t>2. Назначение утилиты file.</w:t>
      </w:r>
    </w:p>
    <w:p>
      <w:pPr>
        <w:pStyle w:val="Normal"/>
        <w:rPr/>
      </w:pPr>
      <w:r>
        <w:rPr>
          <w:b w:val="false"/>
          <w:bCs w:val="false"/>
        </w:rPr>
        <w:t>f</w:t>
      </w:r>
      <w:r>
        <w:rPr/>
        <w:t xml:space="preserve">ile — одна из самых полезных, поскольку позволяет узнать тип данных, которые на самом деле содержатся внутри документа. Если у вас есть какой-либо файл, взятый из ненадёжного источника, не поленитесь проверить его с помощью этой команды, прежде чем нажать кнопку </w:t>
      </w:r>
      <w:r>
        <w:rPr>
          <w:rStyle w:val="Strong"/>
        </w:rPr>
        <w:t>Открыть</w:t>
      </w:r>
      <w:r>
        <w:rPr/>
        <w:t>. Возможно, такая предосторожность покажется лишней, но она оградит вас от «встречи» с нежелательным контентом.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Cs/>
        </w:rPr>
      </w:pPr>
      <w:r>
        <w:rPr>
          <w:b/>
          <w:bCs/>
        </w:rPr>
        <w:t>3. Структура дерева каталогов ОС Linux.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Здесь всегда один корень (root), обозначается как /. Путь к любому файлу отсчитывается относительно этого корня.</w:t>
      </w:r>
    </w:p>
    <w:p>
      <w:pPr>
        <w:pStyle w:val="Normal"/>
        <w:rPr>
          <w:b/>
          <w:bCs/>
        </w:rPr>
      </w:pPr>
      <w:r>
        <w:rPr>
          <w:b/>
          <w:bCs/>
        </w:rPr>
        <w:t>4. Отличия структуры файловых систем ОС Windows и Linux.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Главное отличие в том, что в Windows используются логические диски, а в Линукс всегда один корень</w:t>
      </w:r>
    </w:p>
    <w:p>
      <w:pPr>
        <w:pStyle w:val="Normal"/>
        <w:rPr>
          <w:b/>
          <w:bCs/>
        </w:rPr>
      </w:pPr>
      <w:r>
        <w:rPr>
          <w:b/>
          <w:bCs/>
        </w:rPr>
        <w:t>5. В чем отличие каталогов /var и /tmp.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/tmp Этот каталог предназначен для временных файлов: в таких файлах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программы хранят необходимые для работы промежуточные данные. После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завершения работы программы временные файлы теряют смысл и должны быть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удалены. Обычно каталог /tmp очищается при каждой загрузке системы.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/v</w:t>
      </w:r>
      <w:r>
        <w:rPr>
          <w:b w:val="false"/>
          <w:bCs w:val="false"/>
        </w:rPr>
        <w:t>ar Название этого каталога - сокращение от "variable" ("переменные"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данные). Здесь размещаются те данные, которые создаются в процессе работы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разными программами и предназначены для передачи другим программам и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системам (очереди печати, электронной почты и др.) или для сведения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системного администратора (системные журналы, содержащие протоколы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работы системы). В отличие от каталога /tmp сюда попадают те данные, которые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могут понадобиться после того, как создавшая их программа завершила работу.</w:t>
      </w:r>
    </w:p>
    <w:p>
      <w:pPr>
        <w:pStyle w:val="Normal"/>
        <w:rPr>
          <w:b/>
          <w:bCs/>
        </w:rPr>
      </w:pPr>
      <w:r>
        <w:rPr>
          <w:b/>
          <w:bCs/>
        </w:rPr>
        <w:t>6. Назначение утилиты pwd.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К</w:t>
      </w:r>
      <w:r>
        <w:rPr>
          <w:b w:val="false"/>
          <w:bCs w:val="false"/>
        </w:rPr>
        <w:t>оманда pwd (print working directory) возвращает полный путь текущего каталога командной оболочки - естественно,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именно той командной оболочки, при помощи которой была выполнена команда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pwd. Почти все утилиты по умолчанию читают и создают файлы в текущем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каталоге</w:t>
      </w:r>
    </w:p>
    <w:p>
      <w:pPr>
        <w:pStyle w:val="Normal"/>
        <w:rPr>
          <w:b/>
          <w:bCs/>
        </w:rPr>
      </w:pPr>
      <w:r>
        <w:rPr>
          <w:b/>
          <w:bCs/>
        </w:rPr>
        <w:t>7. Назначение утилиты cat.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утилита cat (concatenation – конкатенация) - выводит на экран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содержимое файла "text"</w:t>
      </w:r>
    </w:p>
    <w:p>
      <w:pPr>
        <w:pStyle w:val="Normal"/>
        <w:rPr>
          <w:b/>
          <w:bCs/>
        </w:rPr>
      </w:pPr>
      <w:r>
        <w:rPr>
          <w:b/>
          <w:bCs/>
        </w:rPr>
        <w:t>8. Назначение утилиты ls. Использование ключей –F, -a.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Выдает информацию о файлах. -F – формат. -a – вывести все файлы, в том числе и скрытые</w:t>
      </w:r>
    </w:p>
    <w:p>
      <w:pPr>
        <w:pStyle w:val="Normal"/>
        <w:rPr>
          <w:b/>
          <w:bCs/>
        </w:rPr>
      </w:pPr>
      <w:r>
        <w:rPr>
          <w:b/>
          <w:bCs/>
        </w:rPr>
        <w:t>9. Утилита mkdir.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Создание каталогов</w:t>
      </w:r>
    </w:p>
    <w:p>
      <w:pPr>
        <w:pStyle w:val="Normal"/>
        <w:rPr>
          <w:b/>
          <w:bCs/>
        </w:rPr>
      </w:pPr>
      <w:r>
        <w:rPr>
          <w:b/>
          <w:bCs/>
        </w:rPr>
        <w:t>10.Утилиты копирования и перемещения файлов.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Утилина cp – копирование, mv - перемещения</w:t>
      </w:r>
    </w:p>
    <w:p>
      <w:pPr>
        <w:pStyle w:val="Normal"/>
        <w:rPr>
          <w:b/>
          <w:bCs/>
        </w:rPr>
      </w:pPr>
      <w:r>
        <w:rPr>
          <w:b/>
          <w:bCs/>
        </w:rPr>
        <w:t>11.Жесткие ссылки: назначение и создание.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37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каталога, откуда он перемещен, и добавление ссылки на этот самый файл в тот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каталог, куда он перемещен. В результате изменяется полное имя файла -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полный путь, т. е. положение файла в файловой системе. Иногда требуется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создать копию файла: для большей сохранности данных, для того, чтобы создать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модифицированную версию файла и т. п.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В Linux для этого предназначена утилита cp (от англ. "copy" -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"копировать"). Утилита cp требует использования двух обязательных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параметров: первый - копируемый файл или каталог, второй - файл или каталог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назначения. Как обычно, в именах файлов и каталогов можно использовать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полные и относительные пути.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Существует несколько вариантов комбинации файлов и каталогов в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параметрах cp - о них можно прочесть в руководстве. Нужно иметь в виду, что в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Linux утилита cp нередко настроена таким образом, что при попытке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скопировать файл поверх уже существующего файла никакого предупреждения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не выводится. В этом случае файл будет просто перезаписан, а данные, которые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содержались в старой версии файла, безвозвратно потеряны. Поэтому при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использовании cp следует всегда быть внимательным и проверять имена файлов,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которые нужно скопировать.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Созданная при помощи cp копия файла связана с оригиналом только в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воспоминаниях пользователя, в файловой же системе исходный файл и его копия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две совершенно независимые и ничем не связанные единицы. Поэтому при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наличии нескольких копий одного и того же файла в рамках одной файловой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системы повышается вероятность запутаться в копиях или забыть о некоторых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из них. Если задача состоит в том, чтобы обеспечить доступ к одному и тому же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файлу из разных точек файловой системы, нужно использовать специально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предназначенный для этого механизм файловой системы Linux - ссылки.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2.5 Файл и его имена: ссылки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Жесткие ссылки – утилита ln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Каждый файл представляет собой область данных на жестком диске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компьютера или на другом носителе информации, которую можно найти по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имени. В файловой системе Linux содержимое файла связывается с его именем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при помощи жестких ссылок. Создание файла с помощью любой программы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означает, что будет создана жесткая ссылка - имя файла, и открыта новая область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данных на диске. Причем количество ссылок на одну и ту же область данных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(файл) не ограничено, то есть у файла может быть несколько имен. Пользователь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Linux может добавить файлу еще одно имя (создать еще одну жесткую ссылку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на файл) при помощи утилиты ln (от англ. "link" - "соединять, связывать").</w:t>
      </w:r>
    </w:p>
    <w:p>
      <w:pPr>
        <w:pStyle w:val="Normal"/>
        <w:rPr>
          <w:b/>
          <w:bCs/>
        </w:rPr>
      </w:pPr>
      <w:r>
        <w:rPr>
          <w:b/>
          <w:bCs/>
        </w:rPr>
        <w:t>12.Cоздание файлов.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Файлы можно создать с помощью mkdir</w:t>
      </w:r>
    </w:p>
    <w:p>
      <w:pPr>
        <w:pStyle w:val="Normal"/>
        <w:rPr>
          <w:b/>
          <w:bCs/>
        </w:rPr>
      </w:pPr>
      <w:r>
        <w:rPr>
          <w:b/>
          <w:bCs/>
        </w:rPr>
        <w:t>13.Символьные ссылки.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Cимвольная ссылка - это просто файл, в котором содержится имя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другого файла. Cимвольные ссылки, как и жесткие, предоставляют возможность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обращаться к одному и тому же файлу по разным именам. Кроме того,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символьные ссылки могут указывать и на каталог, чего не позволяют жесткие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ссылки. Символьные ссылки называются так потому, что содержат символы -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путь к файлу или каталогу.</w:t>
      </w:r>
    </w:p>
    <w:p>
      <w:pPr>
        <w:pStyle w:val="Normal"/>
        <w:rPr>
          <w:b/>
          <w:bCs/>
        </w:rPr>
      </w:pPr>
      <w:r>
        <w:rPr>
          <w:b/>
          <w:bCs/>
        </w:rPr>
        <w:t>14.Удаление файлов и каталогов. Как восстановить ошибочно</w:t>
      </w:r>
    </w:p>
    <w:p>
      <w:pPr>
        <w:pStyle w:val="Normal"/>
        <w:rPr>
          <w:b/>
          <w:bCs/>
        </w:rPr>
      </w:pPr>
      <w:r>
        <w:rPr>
          <w:b/>
          <w:bCs/>
        </w:rPr>
        <w:t>удаленный файл?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rm и rmdir. </w:t>
      </w:r>
      <w:r>
        <w:rPr>
          <w:b w:val="false"/>
          <w:bCs w:val="false"/>
        </w:rPr>
        <w:t>Восстановить файлы нельзя</w:t>
      </w:r>
    </w:p>
    <w:p>
      <w:pPr>
        <w:pStyle w:val="Normal"/>
        <w:rPr>
          <w:b/>
          <w:bCs/>
        </w:rPr>
      </w:pPr>
      <w:r>
        <w:rPr>
          <w:b/>
          <w:bCs/>
        </w:rPr>
        <w:t>15.Назначение утилиты id.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У</w:t>
      </w:r>
      <w:r>
        <w:rPr>
          <w:b w:val="false"/>
          <w:bCs w:val="false"/>
        </w:rPr>
        <w:t>тилита id выводит входное имя пользователя и соответствующий ему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UID, а также группу по умолчанию и полный список групп, членом которых он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является.</w:t>
      </w:r>
    </w:p>
    <w:p>
      <w:pPr>
        <w:pStyle w:val="Normal"/>
        <w:rPr>
          <w:b/>
          <w:bCs/>
        </w:rPr>
      </w:pPr>
      <w:r>
        <w:rPr>
          <w:b/>
          <w:bCs/>
        </w:rPr>
        <w:t>16.Ярлыки объектов файловой системы.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При создании объектов файловой системы – файлов, каталогов и т. п. –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каждому приписывается ярлык. Ярлык включает в себя UID – идентификатор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пользователя-хозяина файла, GID – идентификатор группы, которой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принадлежит файл, тип объекта и набор так называемых атрибутов (код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доступа), а также некоторую дополнительную информацию. Атрибуты (или код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доступа) определяют, кто и что имеет право делать с файлом</w:t>
      </w:r>
    </w:p>
    <w:p>
      <w:pPr>
        <w:pStyle w:val="Normal"/>
        <w:rPr>
          <w:b/>
          <w:bCs/>
        </w:rPr>
      </w:pPr>
      <w:r>
        <w:rPr>
          <w:b/>
          <w:bCs/>
        </w:rPr>
        <w:t>17.Права доступа к файлу.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Три вида доступа – чтение, запись и использование. rwx. </w:t>
      </w:r>
      <w:r>
        <w:rPr>
          <w:b w:val="false"/>
          <w:bCs w:val="false"/>
        </w:rPr>
        <w:t>Три роли – user, group, other.</w:t>
      </w:r>
    </w:p>
    <w:p>
      <w:pPr>
        <w:pStyle w:val="Normal"/>
        <w:rPr>
          <w:b/>
          <w:bCs/>
        </w:rPr>
      </w:pPr>
      <w:r>
        <w:rPr>
          <w:b/>
          <w:bCs/>
        </w:rPr>
        <w:t>18.Суперпользователь и его права.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Суперпользователь - единственный пользователь в Linux, на которого не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распространяются ограничения прав доступа. Имеет нулевой идентификатор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пользователя. Суперпользователь в Linux – это выделенный пользователь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системы, на которого не распространяются ограничения прав доступа. UID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суперпользовательских процессов равен 0: так система отличает их от процессов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других пользователей.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Именно суперпользователь имеет возможность произвольно изменять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владельца и группу файла. Ему открыт доступ на чтение и запись к любому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файлу системы и доступ на чтение, запись и использование к любому каталогу.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Наконец, суперпользовательский процесс может на время сменить свой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собственный UID с нулевого на любой другой.</w:t>
      </w:r>
    </w:p>
    <w:p>
      <w:pPr>
        <w:pStyle w:val="Normal"/>
        <w:rPr>
          <w:b/>
          <w:bCs/>
        </w:rPr>
      </w:pPr>
      <w:r>
        <w:rPr>
          <w:b/>
          <w:bCs/>
        </w:rPr>
        <w:t>19.Назначение утилиты sudo.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позволяет выполнить одну или несколько команд от лица другого пользователя.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По умолчанию эта утилита выполняет команду от лица пользователя root, то есть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запускает командный интерпретатор с нулевым UID. Отличие от предыдущего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способа в том, что всегда известно, кто именно запускал sudo, а значит, ясно, с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кого спрашивать за последствия</w:t>
      </w:r>
    </w:p>
    <w:p>
      <w:pPr>
        <w:pStyle w:val="Normal"/>
        <w:rPr>
          <w:b/>
          <w:bCs/>
        </w:rPr>
      </w:pPr>
      <w:r>
        <w:rPr>
          <w:b/>
          <w:bCs/>
        </w:rPr>
        <w:t>20.Утилиты поиска файлов locate и find, их достоинства и недостатки.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Утилита locate ведет поиск в базе данных, которая должна периодически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обновляться утилитой updatedb, выполняемой с правами администратора.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Другой способ найти и файл предоставляет утилита find. Достоинствами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утилиты find являются независимость от базы данных и широкие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функциональные возможности, недостаток – меньшая скорость поиска по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сравнению с locate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Лабораторная 6.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РЕЗЕРВНОЕ КОПИРОВАНИЕ И ВОССТАНОВЛЕНИЕ СИСТЕМЫ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НА ПРИМЕРЕ OC UBUNTU LINUX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Цель работы – получить навыки резервного копирования операционной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системы, что позволит быстро восстановить работоспособность компьютера и всех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установленных программ в случае сбоя в работе ОС или заражения компьютера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вирусами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Ход работы.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1. Создадим снапшот системы Ubuntu </w:t>
      </w:r>
      <w:r>
        <w:rPr>
          <w:b w:val="false"/>
          <w:bCs w:val="false"/>
        </w:rPr>
        <w:t>(буду использовать timeshiht)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При этом использовать будем тип rsync. При настройке timeshift выберем настройки </w:t>
      </w:r>
      <w:r>
        <w:rPr>
          <w:b w:val="false"/>
          <w:bCs w:val="false"/>
        </w:rPr>
        <w:t xml:space="preserve">(задание 2) </w:t>
      </w:r>
      <w:r>
        <w:rPr>
          <w:b w:val="false"/>
          <w:bCs w:val="false"/>
        </w:rPr>
        <w:t xml:space="preserve">При этом файлы из домашних папок не будут включены. На рисунке 6.1 представлено создание снапшота в timeshift </w:t>
      </w:r>
      <w:r>
        <w:rPr>
          <w:b w:val="false"/>
          <w:bCs w:val="false"/>
        </w:rPr>
        <w:t>и готовый образ снапшота (рисунок 6.2)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drawing>
          <wp:inline distT="0" distB="0" distL="0" distR="0">
            <wp:extent cx="3442970" cy="4024630"/>
            <wp:effectExtent l="0" t="0" r="0" b="0"/>
            <wp:docPr id="78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970" cy="4024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960880"/>
            <wp:effectExtent l="0" t="0" r="0" b="0"/>
            <wp:wrapSquare wrapText="largest"/>
            <wp:docPr id="79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960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2. Настроим автоматическое создание снапшотов системы (каждый час, причем снимки должны удаляться, если они старше суток) </w:t>
      </w:r>
      <w:r>
        <w:rPr>
          <w:b w:val="false"/>
          <w:bCs w:val="false"/>
        </w:rPr>
        <w:t>(рисунок 6.3)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drawing>
          <wp:inline distT="0" distB="0" distL="0" distR="0">
            <wp:extent cx="3571875" cy="3980180"/>
            <wp:effectExtent l="0" t="0" r="0" b="0"/>
            <wp:docPr id="80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3980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3. Восстановить систему из снапшота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Восстановим систему, для этого достаточно выбрать наш снипок в timeshift </w:t>
      </w:r>
      <w:r>
        <w:rPr>
          <w:b w:val="false"/>
          <w:bCs w:val="false"/>
        </w:rPr>
        <w:t>и выбрать нужные настройки (рисунок 6.4)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drawing>
          <wp:inline distT="0" distB="0" distL="0" distR="0">
            <wp:extent cx="4762500" cy="5705475"/>
            <wp:effectExtent l="0" t="0" r="0" b="0"/>
            <wp:docPr id="81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5705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</w:t>
      </w:r>
      <w:r>
        <w:rPr>
          <w:b w:val="false"/>
          <w:bCs w:val="false"/>
        </w:rPr>
        <w:t>И подтверждаем наши действия (рисунок 6.5)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drawing>
          <wp:inline distT="0" distB="0" distL="0" distR="0">
            <wp:extent cx="4772025" cy="5915025"/>
            <wp:effectExtent l="0" t="0" r="0" b="0"/>
            <wp:docPr id="82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591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4. Создать резервную копию с помощью системных команд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888740"/>
            <wp:effectExtent l="0" t="0" r="0" b="0"/>
            <wp:wrapSquare wrapText="largest"/>
            <wp:docPr id="83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888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tar cvpzf backup.tgz –exclude=/proc –exclude=/</w:t>
      </w:r>
      <w:r>
        <w:rPr>
          <w:b w:val="false"/>
          <w:bCs w:val="false"/>
        </w:rPr>
        <w:t>media</w:t>
      </w:r>
      <w:r>
        <w:rPr>
          <w:b w:val="false"/>
          <w:bCs w:val="false"/>
        </w:rPr>
        <w:t xml:space="preserve"> –exclude=/backup.tgz –exclude=/mnt –exclude=/sys –exclude=/</w:t>
      </w:r>
      <w:r>
        <w:rPr>
          <w:b w:val="false"/>
          <w:bCs w:val="false"/>
        </w:rPr>
        <w:t>home</w:t>
      </w:r>
      <w:r>
        <w:rPr>
          <w:b w:val="false"/>
          <w:bCs w:val="false"/>
        </w:rPr>
        <w:t xml:space="preserve"> /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/>
      </w:pPr>
      <w:r>
        <w:rPr>
          <w:b w:val="false"/>
          <w:bCs w:val="false"/>
        </w:rPr>
        <w:t xml:space="preserve">Для проверки: </w:t>
      </w:r>
      <w:r>
        <w:rPr/>
        <w:t>ls -alh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Архив сохранить отдельно, желательно на другое ЗУ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5. Восстановить систему из резервной копии с помощью системных команд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Заходим, например, с live cd linux. Распаковываем выбранный архив в папку расположения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tar xvpfz backup.tgz /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/>
      </w:pPr>
      <w:r>
        <w:rPr>
          <w:b w:val="false"/>
          <w:bCs w:val="false"/>
        </w:rPr>
        <w:t xml:space="preserve">осталось прописать место, куда выполняется загрузка: </w:t>
      </w:r>
      <w:r>
        <w:rPr/>
        <w:t>grub-install –root-directory=/mnt/ /dev/sda2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При этом нужно создать каталоги отдельно /proc и /sys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КОНТРОЛЬНЫЕ ВОПРОСЫ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1. Какие различия между Backup и Snapshot?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Backup (резервная копия): Полное копирование данных или системы в определенный момент времени Обычно создается с интервалом в несколько дней/недель Позволяет восстановить систему к определенному состоянию в прошлом Занимает больше места и времени для создания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Snapshot (снимок): Отражение состояния системы в конкретный момент времени Создается часто (например, каждые несколько минут) Позволяет быстро вернуться к любому предыдущему состоянию Занимает меньше места и быстрее создается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2. Опишите преимущества и недостатки Snapshot.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Преимущества: Быстрое восстановление к любому моменту времени Экономия места за счет хранения только изменений Возможность проверки целостности системы без потери производительности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Недостатки: Требуют специального оборудования (например, LVM) Может быть сложно управлять большим количеством снимков Не подходит для долгосрочного хранения данных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3. Опишите преимущества и недостатки Backup.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Преимущества: Легко перенести на другую машину Подходит для долгосрочного хранения данных Работает независимо от типа файловой системы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Недостатки: Длительное время восстановления Занимает много места Может потребовать значительных ресурсов для создания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4. Преимущества восстановления из Snapshot.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Быстрое восстановление к нужному состоянию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Минимальное время простоя системы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Возможность тестировать различные варианты восстановления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5. Преимущества восстановления из Backup.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Возможность восстановления на другой типе оборудования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Удобство при необходимости переместить данные на другую машину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Гарантированное сохранение всех данных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6. Какие утилиты позволяют сделать снапшот системы?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LVM (Logical Volume Manager): lvcreate –snapshot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ZFS: zfs snapshot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Btrfs: btrfs subvolume snapshot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VMware: vmware-cmd createSnapshot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7. Какие утилиты позволяют сделать резервную копию системы?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tar: tar -czvf backup.tar.gz /path/to/directory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rsync: rsync -avz /source/ /destination/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dd: dd if=/dev/sda bs=1M count=10000 | gzip &gt; backup.img.gz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uplicity: duplicity /source/ s3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8. Что такое репликация?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Репликация - это процесс копирования данных с одного источника на другой, обычно для обеспечения высокой доступности и отказоустойчивости. Она позволяет создавать дополнительные копии данных на различных серверах или локациях, что повышает надежность и производительность системы.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  <w:r>
        <w:br w:type="page"/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Лабораторная работа 7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АДМИНИСТРИРОВАНИЕ ОС UBUNTU. Настройка загрузчика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Цель работы – получить начальные навыки администрирования ОС Linux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Ход работы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1. Отобразить: какая таблица разделов используется на ПК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Для этого используем команду sudo fdisk -l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и получаем, что наш диск имеет тип GPT разделов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480310"/>
            <wp:effectExtent l="0" t="0" r="0" b="0"/>
            <wp:wrapSquare wrapText="largest"/>
            <wp:docPr id="84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480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2. Создать систему LiveCD c Ubuntu той же разрядности, что и система. Это необходимо в случае восстановления Grub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Т.к. у меня ОС на виртуалке, я просто буду использовать ISO в ней вместо загрузочной флешки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3. Настроить GRUB через конфигурационные файлы: выбрать пункт, который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нужно загружать по умолчанию, время, на протяжении которого будет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показываться меню, а также параметры ядра для каждого пункта. Настроить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внешний вид - выбрать одну из доступных тем, установить разрешение, или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задать пользовательские параметры цвета, шрифтов и фоновый рисунок.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Настроить возможность загрузки с другим ядром, создать дополнительное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меню загрузки, сделать заставку во время загрузки системы. Включить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текстовый режим загрузки системы.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Зайдем в /</w:t>
      </w:r>
      <w:r>
        <w:rPr>
          <w:b w:val="false"/>
          <w:bCs w:val="false"/>
        </w:rPr>
        <w:t>etc/default/grub с помощью nano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Выставим следующие параметры:</w:t>
      </w:r>
    </w:p>
    <w:tbl>
      <w:tblPr>
        <w:tblW w:w="5000" w:type="pct"/>
        <w:jc w:val="lef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0052"/>
      </w:tblGrid>
      <w:tr>
        <w:trPr/>
        <w:tc>
          <w:tcPr>
            <w:tcW w:w="100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000000" w:val="clear"/>
          </w:tcPr>
          <w:p>
            <w:pPr>
              <w:pStyle w:val="PreformattedText"/>
              <w:spacing w:lineRule="auto" w:line="360"/>
              <w:ind w:hanging="0" w:left="0" w:right="0"/>
              <w:jc w:val="left"/>
              <w:rPr/>
            </w:pPr>
            <w:r>
              <w:rPr>
                <w:rStyle w:val="SourceText"/>
                <w:rFonts w:ascii="Consolas;Monaco;Andale Mono;Ubuntu Mono;monospace" w:hAnsi="Consolas;Monaco;Andale Mono;Ubuntu Mono;monospace"/>
                <w:color w:val="50FA7B"/>
              </w:rPr>
              <w:t>GRUB_DEFAULT</w:t>
            </w:r>
            <w:r>
              <w:rPr>
                <w:rStyle w:val="SourceText"/>
                <w:rFonts w:ascii="Consolas;Monaco;Andale Mono;Ubuntu Mono;monospace" w:hAnsi="Consolas;Monaco;Andale Mono;Ubuntu Mono;monospace"/>
                <w:color w:val="F8F8F2"/>
              </w:rPr>
              <w:t>=</w:t>
            </w:r>
            <w:r>
              <w:rPr>
                <w:rStyle w:val="SourceText"/>
                <w:rFonts w:ascii="Consolas;Monaco;Andale Mono;Ubuntu Mono;monospace" w:hAnsi="Consolas;Monaco;Andale Mono;Ubuntu Mono;monospace"/>
                <w:color w:val="F1FA8C"/>
              </w:rPr>
              <w:t>0</w:t>
            </w:r>
          </w:p>
          <w:p>
            <w:pPr>
              <w:pStyle w:val="PreformattedText"/>
              <w:spacing w:lineRule="auto" w:line="360"/>
              <w:ind w:hanging="0" w:left="0" w:right="0"/>
              <w:jc w:val="left"/>
              <w:rPr/>
            </w:pPr>
            <w:r>
              <w:rPr>
                <w:rStyle w:val="SourceText"/>
                <w:rFonts w:ascii="Consolas;Monaco;Andale Mono;Ubuntu Mono;monospace" w:hAnsi="Consolas;Monaco;Andale Mono;Ubuntu Mono;monospace"/>
                <w:color w:val="50FA7B"/>
              </w:rPr>
              <w:t>GRUB_TIMEOUT</w:t>
            </w:r>
            <w:r>
              <w:rPr>
                <w:rStyle w:val="SourceText"/>
                <w:rFonts w:ascii="Consolas;Monaco;Andale Mono;Ubuntu Mono;monospace" w:hAnsi="Consolas;Monaco;Andale Mono;Ubuntu Mono;monospace"/>
                <w:color w:val="F8F8F2"/>
              </w:rPr>
              <w:t>=</w:t>
            </w:r>
            <w:r>
              <w:rPr>
                <w:rStyle w:val="SourceText"/>
                <w:rFonts w:ascii="Consolas;Monaco;Andale Mono;Ubuntu Mono;monospace" w:hAnsi="Consolas;Monaco;Andale Mono;Ubuntu Mono;monospace"/>
                <w:color w:val="F1FA8C"/>
              </w:rPr>
              <w:t>10</w:t>
            </w:r>
          </w:p>
          <w:p>
            <w:pPr>
              <w:pStyle w:val="PreformattedText"/>
              <w:spacing w:lineRule="auto" w:line="360" w:before="0" w:after="283"/>
              <w:ind w:hanging="0" w:left="0" w:right="0"/>
              <w:jc w:val="left"/>
              <w:rPr/>
            </w:pPr>
            <w:r>
              <w:rPr>
                <w:rStyle w:val="SourceText"/>
                <w:rFonts w:ascii="Consolas;Monaco;Andale Mono;Ubuntu Mono;monospace" w:hAnsi="Consolas;Monaco;Andale Mono;Ubuntu Mono;monospace"/>
                <w:color w:val="50FA7B"/>
              </w:rPr>
              <w:t>GRUB_TIMEOUT_STYLE</w:t>
            </w:r>
            <w:r>
              <w:rPr>
                <w:rStyle w:val="SourceText"/>
                <w:rFonts w:ascii="Consolas;Monaco;Andale Mono;Ubuntu Mono;monospace" w:hAnsi="Consolas;Monaco;Andale Mono;Ubuntu Mono;monospace"/>
                <w:color w:val="F8F8F2"/>
              </w:rPr>
              <w:t>=</w:t>
            </w:r>
            <w:r>
              <w:rPr>
                <w:rStyle w:val="SourceText"/>
                <w:rFonts w:ascii="Consolas;Monaco;Andale Mono;Ubuntu Mono;monospace" w:hAnsi="Consolas;Monaco;Andale Mono;Ubuntu Mono;monospace"/>
                <w:color w:val="F1FA8C"/>
              </w:rPr>
              <w:t>menu</w:t>
            </w:r>
          </w:p>
        </w:tc>
      </w:tr>
    </w:tbl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Где</w:t>
      </w:r>
    </w:p>
    <w:p>
      <w:pPr>
        <w:pStyle w:val="BodyText"/>
        <w:rPr>
          <w:b w:val="false"/>
          <w:bCs w:val="false"/>
        </w:rPr>
      </w:pPr>
      <w:r>
        <w:rPr>
          <w:b w:val="false"/>
          <w:bCs w:val="false"/>
        </w:rPr>
        <w:t>- GRUB_DEFAULT - задает номер по умолчанию загрузочного пункта (начинается с 0)</w:t>
      </w:r>
    </w:p>
    <w:p>
      <w:pPr>
        <w:pStyle w:val="BodyText"/>
        <w:rPr/>
      </w:pPr>
      <w:r>
        <w:rPr>
          <w:b w:val="false"/>
          <w:bCs w:val="false"/>
        </w:rPr>
        <w:t xml:space="preserve">- </w:t>
      </w:r>
      <w:r>
        <w:rPr/>
        <w:t>GRUB_TIMEOUT - время отображения меню в секундах</w:t>
      </w:r>
    </w:p>
    <w:p>
      <w:pPr>
        <w:pStyle w:val="BodyText"/>
        <w:rPr/>
      </w:pPr>
      <w:r>
        <w:rPr/>
        <w:t xml:space="preserve">- GRUB_TIMEOUT_STYLE - стиль таймера (menu для отображения, hidden для скрытия)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Обновляем конфигурацию: sudo update-grub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Настроим внешний вид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поставим уже готовые фоновые изображения, во избежание поломки системы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PreformattedText"/>
        <w:rPr>
          <w:b w:val="false"/>
          <w:bCs w:val="false"/>
        </w:rPr>
      </w:pPr>
      <w:r>
        <w:rPr>
          <w:rStyle w:val="SourceText"/>
          <w:b w:val="false"/>
          <w:bCs w:val="false"/>
        </w:rPr>
        <w:t>sudo apt-get install grub2-splashimages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затем в том конфигурационном файле добавим строчку:</w:t>
      </w:r>
    </w:p>
    <w:p>
      <w:pPr>
        <w:pStyle w:val="PreformattedText"/>
        <w:rPr>
          <w:b w:val="false"/>
          <w:bCs w:val="false"/>
        </w:rPr>
      </w:pPr>
      <w:r>
        <w:rPr>
          <w:rStyle w:val="SourceText"/>
          <w:b w:val="false"/>
          <w:bCs w:val="false"/>
        </w:rPr>
        <w:t>GRUB_BACKGROUND="/usr/share/images/grub/Apollo_17_The_Last_Moon_Shot_Edit1.tga"</w:t>
      </w:r>
    </w:p>
    <w:p>
      <w:pPr>
        <w:pStyle w:val="PreformattedText"/>
        <w:rPr>
          <w:rStyle w:val="SourceText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PreformattedText"/>
        <w:rPr/>
      </w:pPr>
      <w:r>
        <w:rPr>
          <w:rStyle w:val="SourceText"/>
          <w:b w:val="false"/>
          <w:bCs w:val="false"/>
        </w:rPr>
        <w:t xml:space="preserve">Откроем </w:t>
      </w:r>
      <w:r>
        <w:rPr>
          <w:rStyle w:val="SourceText"/>
        </w:rPr>
        <w:t>sudo gedit /etc/grub.d/05_debian_theme</w:t>
      </w:r>
    </w:p>
    <w:p>
      <w:pPr>
        <w:pStyle w:val="PreformattedText"/>
        <w:rPr>
          <w:b w:val="false"/>
          <w:bCs w:val="false"/>
        </w:rPr>
      </w:pPr>
      <w:r>
        <w:rPr>
          <w:rStyle w:val="SourceText"/>
          <w:b w:val="false"/>
          <w:bCs w:val="false"/>
        </w:rPr>
        <w:t>и изменим тут цвет шрифта</w:t>
      </w:r>
    </w:p>
    <w:p>
      <w:pPr>
        <w:pStyle w:val="PreformattedText"/>
        <w:rPr>
          <w:rStyle w:val="SourceText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72175" cy="1352550"/>
            <wp:effectExtent l="0" t="0" r="0" b="0"/>
            <wp:wrapSquare wrapText="largest"/>
            <wp:docPr id="85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1352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PreformattedTex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PreformattedText"/>
        <w:rPr/>
      </w:pPr>
      <w:r>
        <w:rPr>
          <w:b w:val="false"/>
          <w:bCs w:val="false"/>
        </w:rPr>
        <w:t xml:space="preserve">Обновляем - </w:t>
      </w:r>
      <w:r>
        <w:rPr>
          <w:rStyle w:val="SourceText"/>
        </w:rPr>
        <w:t>sudo update-grub</w:t>
      </w:r>
    </w:p>
    <w:p>
      <w:pPr>
        <w:pStyle w:val="PreformattedText"/>
        <w:rPr>
          <w:b w:val="false"/>
          <w:bCs w:val="false"/>
        </w:rPr>
      </w:pPr>
      <w:r>
        <w:rPr>
          <w:b w:val="false"/>
          <w:bCs w:val="false"/>
        </w:rPr>
        <w:drawing>
          <wp:inline distT="0" distB="0" distL="0" distR="0">
            <wp:extent cx="6332220" cy="4812665"/>
            <wp:effectExtent l="0" t="0" r="0" b="0"/>
            <wp:docPr id="86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812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PreformattedTex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PreformattedTex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PreformattedText"/>
        <w:rPr/>
      </w:pPr>
      <w:r>
        <w:rPr>
          <w:b w:val="false"/>
          <w:bCs w:val="false"/>
        </w:rPr>
        <w:t>Теперь</w:t>
      </w:r>
      <w:r>
        <w:rPr>
          <w:b w:val="false"/>
          <w:bCs w:val="false"/>
        </w:rPr>
        <w:t xml:space="preserve"> установим ядро, для этого есть множество способом, я использую утилиту </w:t>
      </w:r>
      <w:r>
        <w:rPr>
          <w:rStyle w:val="Strong"/>
        </w:rPr>
        <w:t>установщик ядра Ubuntu Mainline</w:t>
      </w:r>
    </w:p>
    <w:p>
      <w:pPr>
        <w:pStyle w:val="PreformattedText"/>
        <w:rPr>
          <w:rStyle w:val="Strong"/>
        </w:rPr>
      </w:pPr>
      <w:r>
        <w:rPr/>
      </w:r>
    </w:p>
    <w:p>
      <w:pPr>
        <w:pStyle w:val="PreformattedText"/>
        <w:rPr/>
      </w:pPr>
      <w:r>
        <w:rPr>
          <w:rStyle w:val="Strong"/>
          <w:b w:val="false"/>
          <w:bCs w:val="false"/>
        </w:rPr>
        <w:t>Поставлю самый новый – версию 6.11</w:t>
      </w:r>
    </w:p>
    <w:p>
      <w:pPr>
        <w:pStyle w:val="PreformattedText"/>
        <w:rPr>
          <w:rStyle w:val="Strong"/>
          <w:b w:val="false"/>
          <w:bCs w:val="false"/>
        </w:rPr>
      </w:pPr>
      <w:r>
        <w:rPr/>
      </w:r>
    </w:p>
    <w:p>
      <w:pPr>
        <w:pStyle w:val="PreformattedText"/>
        <w:rPr>
          <w:rStyle w:val="Strong"/>
          <w:b w:val="false"/>
          <w:bCs w:val="false"/>
        </w:rPr>
      </w:pPr>
      <w:r>
        <w:rPr/>
        <w:drawing>
          <wp:anchor behindDoc="0" distT="0" distB="0" distL="0" distR="0" simplePos="0" locked="0" layoutInCell="0" allowOverlap="1" relativeHeight="1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042535"/>
            <wp:effectExtent l="0" t="0" r="0" b="0"/>
            <wp:wrapSquare wrapText="largest"/>
            <wp:docPr id="87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042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PreformattedTex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PreformattedTex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964305"/>
            <wp:effectExtent l="0" t="0" r="0" b="0"/>
            <wp:wrapSquare wrapText="largest"/>
            <wp:docPr id="88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964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PreformattedTex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PreformattedText"/>
        <w:rPr>
          <w:b w:val="false"/>
          <w:bCs w:val="false"/>
        </w:rPr>
      </w:pPr>
      <w:r>
        <w:rPr>
          <w:b w:val="false"/>
          <w:bCs w:val="false"/>
        </w:rPr>
        <w:t xml:space="preserve">Теперь создадим свое дополнительное меню загрузки. Для </w:t>
      </w:r>
      <w:r>
        <w:rPr>
          <w:b w:val="false"/>
          <w:bCs w:val="false"/>
        </w:rPr>
        <w:t>этого я не буду ломать систему с помощью копирований конфигов и их изменений, т.к. очень легко так сломать систему, буду использовать утилиту grub-customizer</w:t>
      </w:r>
    </w:p>
    <w:p>
      <w:pPr>
        <w:pStyle w:val="PreformattedTex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PreformattedTex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563110"/>
            <wp:effectExtent l="0" t="0" r="0" b="0"/>
            <wp:wrapSquare wrapText="largest"/>
            <wp:docPr id="89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563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4. Очистить загрузочное меню – удалить старые ядра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Можно очистить через те же утилиты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КОНТРОЛЬНЫЕ ВОПРОСЫ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1. Какие существуют таблицы раздела дисков?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3"/>
        <w:rPr>
          <w:b w:val="false"/>
          <w:bCs w:val="false"/>
        </w:rPr>
      </w:pPr>
      <w:r>
        <w:rPr>
          <w:b w:val="false"/>
          <w:bCs w:val="false"/>
        </w:rPr>
        <w:t>Основные типы таблиц разделения диска</w:t>
      </w:r>
    </w:p>
    <w:p>
      <w:pPr>
        <w:pStyle w:val="BodyText"/>
        <w:numPr>
          <w:ilvl w:val="0"/>
          <w:numId w:val="6"/>
        </w:numPr>
        <w:tabs>
          <w:tab w:val="clear" w:pos="708"/>
          <w:tab w:val="left" w:pos="0" w:leader="none"/>
        </w:tabs>
        <w:spacing w:before="0" w:after="0"/>
        <w:ind w:firstLine="426" w:left="709"/>
        <w:rPr/>
      </w:pPr>
      <w:r>
        <w:rPr/>
        <w:t xml:space="preserve">Master Boot Record (MBR): </w:t>
      </w:r>
    </w:p>
    <w:p>
      <w:pPr>
        <w:pStyle w:val="BodyText"/>
        <w:numPr>
          <w:ilvl w:val="1"/>
          <w:numId w:val="6"/>
        </w:numPr>
        <w:tabs>
          <w:tab w:val="clear" w:pos="708"/>
          <w:tab w:val="left" w:pos="0" w:leader="none"/>
        </w:tabs>
        <w:spacing w:before="0" w:after="0"/>
        <w:ind w:firstLine="426" w:left="1418"/>
        <w:rPr/>
      </w:pPr>
      <w:r>
        <w:rPr/>
        <w:t xml:space="preserve">Используется в старых системах с BIOS </w:t>
      </w:r>
    </w:p>
    <w:p>
      <w:pPr>
        <w:pStyle w:val="BodyText"/>
        <w:numPr>
          <w:ilvl w:val="1"/>
          <w:numId w:val="6"/>
        </w:numPr>
        <w:tabs>
          <w:tab w:val="clear" w:pos="708"/>
          <w:tab w:val="left" w:pos="0" w:leader="none"/>
        </w:tabs>
        <w:spacing w:before="0" w:after="0"/>
        <w:ind w:firstLine="426" w:left="1418"/>
        <w:rPr/>
      </w:pPr>
      <w:r>
        <w:rPr/>
        <w:t xml:space="preserve">Позволяет создать до 4 основных разделов или 3 основных и один расширенный раздел </w:t>
      </w:r>
    </w:p>
    <w:p>
      <w:pPr>
        <w:pStyle w:val="BodyText"/>
        <w:numPr>
          <w:ilvl w:val="1"/>
          <w:numId w:val="6"/>
        </w:numPr>
        <w:tabs>
          <w:tab w:val="clear" w:pos="708"/>
          <w:tab w:val="left" w:pos="0" w:leader="none"/>
        </w:tabs>
        <w:ind w:firstLine="426" w:left="1418"/>
        <w:rPr/>
      </w:pPr>
      <w:r>
        <w:rPr/>
        <w:t xml:space="preserve">Размер таблицы разделов - 64 байта </w:t>
      </w:r>
    </w:p>
    <w:p>
      <w:pPr>
        <w:pStyle w:val="BodyText"/>
        <w:numPr>
          <w:ilvl w:val="0"/>
          <w:numId w:val="7"/>
        </w:numPr>
        <w:tabs>
          <w:tab w:val="clear" w:pos="708"/>
          <w:tab w:val="left" w:pos="0" w:leader="none"/>
        </w:tabs>
        <w:spacing w:before="0" w:after="0"/>
        <w:ind w:firstLine="426" w:left="709"/>
        <w:rPr/>
      </w:pPr>
      <w:r>
        <w:rPr/>
        <w:t xml:space="preserve">GUID Partition Table (GPT): </w:t>
      </w:r>
    </w:p>
    <w:p>
      <w:pPr>
        <w:pStyle w:val="BodyText"/>
        <w:numPr>
          <w:ilvl w:val="1"/>
          <w:numId w:val="7"/>
        </w:numPr>
        <w:tabs>
          <w:tab w:val="clear" w:pos="708"/>
          <w:tab w:val="left" w:pos="0" w:leader="none"/>
        </w:tabs>
        <w:spacing w:before="0" w:after="0"/>
        <w:ind w:firstLine="426" w:left="1418"/>
        <w:rPr/>
      </w:pPr>
      <w:r>
        <w:rPr/>
        <w:t xml:space="preserve">Современный стандарт для BIOS и UEFI систем </w:t>
      </w:r>
    </w:p>
    <w:p>
      <w:pPr>
        <w:pStyle w:val="BodyText"/>
        <w:numPr>
          <w:ilvl w:val="1"/>
          <w:numId w:val="7"/>
        </w:numPr>
        <w:tabs>
          <w:tab w:val="clear" w:pos="708"/>
          <w:tab w:val="left" w:pos="0" w:leader="none"/>
        </w:tabs>
        <w:spacing w:before="0" w:after="0"/>
        <w:ind w:firstLine="426" w:left="1418"/>
        <w:rPr/>
      </w:pPr>
      <w:r>
        <w:rPr/>
        <w:t xml:space="preserve">Позволяет создать до 128 разделов </w:t>
      </w:r>
    </w:p>
    <w:p>
      <w:pPr>
        <w:pStyle w:val="BodyText"/>
        <w:numPr>
          <w:ilvl w:val="1"/>
          <w:numId w:val="7"/>
        </w:numPr>
        <w:tabs>
          <w:tab w:val="clear" w:pos="708"/>
          <w:tab w:val="left" w:pos="0" w:leader="none"/>
        </w:tabs>
        <w:ind w:firstLine="426" w:left="1418"/>
        <w:rPr/>
      </w:pPr>
      <w:r>
        <w:rPr/>
        <w:t xml:space="preserve">Размер таблицы разделов - 128 байтов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2. В чем их преимущества и недостатки?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3"/>
        <w:rPr>
          <w:b w:val="false"/>
          <w:bCs w:val="false"/>
        </w:rPr>
      </w:pPr>
      <w:r>
        <w:rPr>
          <w:b w:val="false"/>
          <w:bCs w:val="false"/>
        </w:rPr>
        <w:t>Преимущества и недостатки</w:t>
      </w:r>
    </w:p>
    <w:p>
      <w:pPr>
        <w:pStyle w:val="BodyText"/>
        <w:rPr/>
      </w:pPr>
      <w:r>
        <w:rPr/>
        <w:t>Преимущества:</w:t>
      </w:r>
    </w:p>
    <w:p>
      <w:pPr>
        <w:pStyle w:val="BodyText"/>
        <w:numPr>
          <w:ilvl w:val="0"/>
          <w:numId w:val="8"/>
        </w:numPr>
        <w:tabs>
          <w:tab w:val="clear" w:pos="708"/>
          <w:tab w:val="left" w:pos="0" w:leader="none"/>
        </w:tabs>
        <w:spacing w:before="0" w:after="0"/>
        <w:ind w:firstLine="426" w:left="709"/>
        <w:rPr/>
      </w:pPr>
      <w:r>
        <w:rPr/>
        <w:t xml:space="preserve">Гибкость в организации разделов </w:t>
      </w:r>
    </w:p>
    <w:p>
      <w:pPr>
        <w:pStyle w:val="BodyText"/>
        <w:numPr>
          <w:ilvl w:val="0"/>
          <w:numId w:val="8"/>
        </w:numPr>
        <w:tabs>
          <w:tab w:val="clear" w:pos="708"/>
          <w:tab w:val="left" w:pos="0" w:leader="none"/>
        </w:tabs>
        <w:spacing w:before="0" w:after="0"/>
        <w:ind w:firstLine="426" w:left="709"/>
        <w:rPr/>
      </w:pPr>
      <w:r>
        <w:rPr/>
        <w:t xml:space="preserve">Возможность использовать разные файловые системы для разных целей </w:t>
      </w:r>
    </w:p>
    <w:p>
      <w:pPr>
        <w:pStyle w:val="BodyText"/>
        <w:numPr>
          <w:ilvl w:val="0"/>
          <w:numId w:val="8"/>
        </w:numPr>
        <w:tabs>
          <w:tab w:val="clear" w:pos="708"/>
          <w:tab w:val="left" w:pos="0" w:leader="none"/>
        </w:tabs>
        <w:ind w:firstLine="426" w:left="709"/>
        <w:rPr/>
      </w:pPr>
      <w:r>
        <w:rPr/>
        <w:t xml:space="preserve">Упрощение резервного копирования отдельных разделов </w:t>
      </w:r>
    </w:p>
    <w:p>
      <w:pPr>
        <w:pStyle w:val="BodyText"/>
        <w:rPr/>
      </w:pPr>
      <w:r>
        <w:rPr/>
        <w:t>Недостатки:</w:t>
      </w:r>
    </w:p>
    <w:p>
      <w:pPr>
        <w:pStyle w:val="BodyText"/>
        <w:numPr>
          <w:ilvl w:val="0"/>
          <w:numId w:val="9"/>
        </w:numPr>
        <w:tabs>
          <w:tab w:val="clear" w:pos="708"/>
          <w:tab w:val="left" w:pos="0" w:leader="none"/>
        </w:tabs>
        <w:spacing w:before="0" w:after="0"/>
        <w:ind w:firstLine="426" w:left="709"/>
        <w:rPr/>
      </w:pPr>
      <w:r>
        <w:rPr/>
        <w:t xml:space="preserve">Сложности при правильном размерировании разделов </w:t>
      </w:r>
    </w:p>
    <w:p>
      <w:pPr>
        <w:pStyle w:val="BodyText"/>
        <w:numPr>
          <w:ilvl w:val="0"/>
          <w:numId w:val="9"/>
        </w:numPr>
        <w:tabs>
          <w:tab w:val="clear" w:pos="708"/>
          <w:tab w:val="left" w:pos="0" w:leader="none"/>
        </w:tabs>
        <w:spacing w:before="0" w:after="0"/>
        <w:ind w:firstLine="426" w:left="709"/>
        <w:rPr/>
      </w:pPr>
      <w:r>
        <w:rPr/>
        <w:t xml:space="preserve">Потеря данных при неправильном удалении разделов </w:t>
      </w:r>
    </w:p>
    <w:p>
      <w:pPr>
        <w:pStyle w:val="BodyText"/>
        <w:numPr>
          <w:ilvl w:val="0"/>
          <w:numId w:val="9"/>
        </w:numPr>
        <w:tabs>
          <w:tab w:val="clear" w:pos="708"/>
          <w:tab w:val="left" w:pos="0" w:leader="none"/>
        </w:tabs>
        <w:ind w:firstLine="426" w:left="709"/>
        <w:rPr/>
      </w:pPr>
      <w:r>
        <w:rPr/>
        <w:t xml:space="preserve">Сложности с восстановлением данных из удаленных разделов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3. Сколько байт резервируется под таблицу разделов?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3"/>
        <w:rPr>
          <w:b w:val="false"/>
          <w:bCs w:val="false"/>
        </w:rPr>
      </w:pPr>
      <w:r>
        <w:rPr>
          <w:b w:val="false"/>
          <w:bCs w:val="false"/>
        </w:rPr>
        <w:t>Размер таблицы разделов</w:t>
      </w:r>
    </w:p>
    <w:p>
      <w:pPr>
        <w:pStyle w:val="BodyText"/>
        <w:numPr>
          <w:ilvl w:val="0"/>
          <w:numId w:val="10"/>
        </w:numPr>
        <w:tabs>
          <w:tab w:val="clear" w:pos="708"/>
          <w:tab w:val="left" w:pos="0" w:leader="none"/>
        </w:tabs>
        <w:spacing w:before="0" w:after="0"/>
        <w:ind w:firstLine="426" w:left="709"/>
        <w:rPr/>
      </w:pPr>
      <w:r>
        <w:rPr/>
        <w:t xml:space="preserve">Для MBR - 64 байта </w:t>
      </w:r>
    </w:p>
    <w:p>
      <w:pPr>
        <w:pStyle w:val="BodyText"/>
        <w:numPr>
          <w:ilvl w:val="0"/>
          <w:numId w:val="10"/>
        </w:numPr>
        <w:tabs>
          <w:tab w:val="clear" w:pos="708"/>
          <w:tab w:val="left" w:pos="0" w:leader="none"/>
        </w:tabs>
        <w:ind w:firstLine="426" w:left="709"/>
        <w:rPr/>
      </w:pPr>
      <w:r>
        <w:rPr/>
        <w:t xml:space="preserve">Для GPT - 128 байт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4. Что описывает Multiboot Specification?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rPr>
          <w:b w:val="false"/>
          <w:bCs w:val="false"/>
        </w:rPr>
      </w:pPr>
      <w:r>
        <w:rPr>
          <w:b w:val="false"/>
          <w:bCs w:val="false"/>
        </w:rPr>
        <w:t>Multiboot Specification описывает стандартный способ загрузки многоканального операционной системы. Основные аспекты:</w:t>
      </w:r>
    </w:p>
    <w:p>
      <w:pPr>
        <w:pStyle w:val="BodyText"/>
        <w:numPr>
          <w:ilvl w:val="0"/>
          <w:numId w:val="11"/>
        </w:numPr>
        <w:tabs>
          <w:tab w:val="clear" w:pos="708"/>
          <w:tab w:val="left" w:pos="0" w:leader="none"/>
        </w:tabs>
        <w:spacing w:before="0" w:after="0"/>
        <w:ind w:firstLine="426" w:left="709"/>
        <w:rPr/>
      </w:pPr>
      <w:r>
        <w:rPr/>
        <w:t xml:space="preserve">Определяет формат загружаемого ядра и модулей </w:t>
      </w:r>
    </w:p>
    <w:p>
      <w:pPr>
        <w:pStyle w:val="BodyText"/>
        <w:numPr>
          <w:ilvl w:val="0"/>
          <w:numId w:val="11"/>
        </w:numPr>
        <w:tabs>
          <w:tab w:val="clear" w:pos="708"/>
          <w:tab w:val="left" w:pos="0" w:leader="none"/>
        </w:tabs>
        <w:spacing w:before="0" w:after="0"/>
        <w:ind w:firstLine="426" w:left="709"/>
        <w:rPr/>
      </w:pPr>
      <w:r>
        <w:rPr/>
        <w:t xml:space="preserve">Позволяет загружать несколько ОС на одном диске </w:t>
      </w:r>
    </w:p>
    <w:p>
      <w:pPr>
        <w:pStyle w:val="BodyText"/>
        <w:numPr>
          <w:ilvl w:val="0"/>
          <w:numId w:val="11"/>
        </w:numPr>
        <w:tabs>
          <w:tab w:val="clear" w:pos="708"/>
          <w:tab w:val="left" w:pos="0" w:leader="none"/>
        </w:tabs>
        <w:ind w:firstLine="426" w:left="709"/>
        <w:rPr/>
      </w:pPr>
      <w:r>
        <w:rPr/>
        <w:t xml:space="preserve">Стандартизирует процесс загрузки для совместимости между различными системами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  <w:r>
        <w:br w:type="page"/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Лабораторная работа 8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СОЗДАНИЕ ДИСТРИБУТИВА СБОРКИ СПЕЦИАЛИЗИРОВАННОЙ ОС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Цель работы – создать свободно распространяемую специализированную под определенные задачи ОС.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Ход работы</w:t>
      </w:r>
    </w:p>
    <w:p>
      <w:pPr>
        <w:pStyle w:val="Normal"/>
        <w:ind w:hanging="0"/>
        <w:rPr>
          <w:b w:val="false"/>
          <w:bCs w:val="false"/>
        </w:rPr>
      </w:pPr>
      <w:r>
        <w:rPr>
          <w:b w:val="false"/>
          <w:bCs w:val="false"/>
        </w:rPr>
        <w:t>Создать сборку ОС любым способом В созданных сборках должны присутствовать программы, установленные в Лабораторной работе №5, допускается повторение не больше двух программ (из пяти) в пределах одной группы.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1</w:t>
      </w:r>
      <w:r>
        <w:rPr>
          <w:b w:val="false"/>
          <w:bCs w:val="false"/>
        </w:rPr>
        <w:t xml:space="preserve">. Установить программу Cubic, указать рабочую директорию проекта, название </w:t>
      </w:r>
      <w:r>
        <w:rPr>
          <w:b w:val="false"/>
          <w:bCs w:val="false"/>
        </w:rPr>
        <w:t>`</w:t>
      </w:r>
      <w:r>
        <w:rPr>
          <w:b w:val="false"/>
          <w:bCs w:val="false"/>
        </w:rPr>
        <w:t>сборки.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PreformattedText"/>
        <w:rPr>
          <w:b w:val="false"/>
          <w:bCs w:val="false"/>
        </w:rPr>
      </w:pPr>
      <w:r>
        <w:rPr>
          <w:rStyle w:val="SourceText"/>
          <w:b w:val="false"/>
          <w:bCs w:val="false"/>
        </w:rPr>
        <w:t>sudo apt update</w:t>
      </w:r>
    </w:p>
    <w:p>
      <w:pPr>
        <w:pStyle w:val="PreformattedText"/>
        <w:rPr/>
      </w:pPr>
      <w:r>
        <w:rPr>
          <w:rStyle w:val="SourceText"/>
        </w:rPr>
        <w:t>sudo apt-add-repository ppa:cubic-wizard/release</w:t>
      </w:r>
    </w:p>
    <w:p>
      <w:pPr>
        <w:pStyle w:val="PreformattedText"/>
        <w:rPr/>
      </w:pPr>
      <w:r>
        <w:rPr>
          <w:rStyle w:val="SourceText"/>
        </w:rPr>
        <w:t>sudo apt-key adv --keyserver keyserver.ubuntu.com --recv-keys 6494C6D6997C215E</w:t>
      </w:r>
    </w:p>
    <w:p>
      <w:pPr>
        <w:pStyle w:val="PreformattedText"/>
        <w:spacing w:before="0" w:after="283"/>
        <w:rPr/>
      </w:pPr>
      <w:r>
        <w:rPr>
          <w:rStyle w:val="SourceText"/>
        </w:rPr>
        <w:t>sudo apt install cubic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drawing>
          <wp:inline distT="0" distB="0" distL="0" distR="0">
            <wp:extent cx="5237480" cy="3715385"/>
            <wp:effectExtent l="0" t="0" r="0" b="0"/>
            <wp:docPr id="90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480" cy="3715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drawing>
          <wp:inline distT="0" distB="0" distL="0" distR="0">
            <wp:extent cx="5417185" cy="3859530"/>
            <wp:effectExtent l="0" t="0" r="0" b="0"/>
            <wp:docPr id="91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185" cy="3859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2. Установить ПО и сделать необходимые настройки.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drawing>
          <wp:inline distT="0" distB="0" distL="0" distR="0">
            <wp:extent cx="5293360" cy="3700780"/>
            <wp:effectExtent l="0" t="0" r="0" b="0"/>
            <wp:docPr id="92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360" cy="3700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3. Настроить dash-панель через ~/.config/dconf и задать иконку учетной записи.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286375"/>
            <wp:effectExtent l="0" t="0" r="0" b="0"/>
            <wp:wrapSquare wrapText="largest"/>
            <wp:docPr id="93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286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580255"/>
            <wp:effectExtent l="0" t="0" r="0" b="0"/>
            <wp:wrapSquare wrapText="largest"/>
            <wp:docPr id="94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580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4. Определить состав пакетов сборки.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В новой версии кубика нет выбора пакетов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535170"/>
            <wp:effectExtent l="0" t="0" r="0" b="0"/>
            <wp:wrapSquare wrapText="largest"/>
            <wp:docPr id="95" name="Imag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46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535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5. Выбрать ядро сборки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482465"/>
            <wp:effectExtent l="0" t="0" r="0" b="0"/>
            <wp:wrapSquare wrapText="largest"/>
            <wp:docPr id="96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482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403090"/>
            <wp:effectExtent l="0" t="0" r="0" b="0"/>
            <wp:wrapSquare wrapText="largest"/>
            <wp:docPr id="97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403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450080"/>
            <wp:effectExtent l="0" t="0" r="0" b="0"/>
            <wp:wrapSquare wrapText="largest"/>
            <wp:docPr id="98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450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6. Выбрать уровень сжатия. Чем сильнее сжатие, тем медленнее работа и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наоборот.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520565"/>
            <wp:effectExtent l="0" t="0" r="0" b="0"/>
            <wp:wrapSquare wrapText="largest"/>
            <wp:docPr id="99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520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495800"/>
            <wp:effectExtent l="0" t="0" r="0" b="0"/>
            <wp:wrapSquare wrapText="largest"/>
            <wp:docPr id="100" name="Image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47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495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7. Протестировать запуск образа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Можем его запустить с нашей убунту как LiveCD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К сожалению у меня ВиртуалБокс не запускает его, по скольку у меня есть проблемы с VirtualBox на уровне моей ОС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  <w:r>
        <w:br w:type="page"/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Лабораторная работа 9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Цель работы - научится собирать пакеты Debian из исходников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Ход работы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1. Установить make, autoconf, automake, libtool, autotools-dev, dpkg-dev,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devscripts, fakeroot.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---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sudo apt update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sudo apt install make autoconf automake libtool autotools-dev dpkg-dev devscripts fakeroot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---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drawing>
          <wp:inline distT="0" distB="0" distL="0" distR="0">
            <wp:extent cx="6332220" cy="3813175"/>
            <wp:effectExtent l="0" t="0" r="0" b="0"/>
            <wp:docPr id="101" name="Image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48" descr="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813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2. Создать ключ шифрования с помощью системных команд и графического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интерфейса, где необходимо выбрать требуемый тип ключа и размер, срок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действия, имя, email и описание.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2.1  В терминале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rPr>
          <w:b w:val="false"/>
          <w:bCs w:val="false"/>
        </w:rPr>
      </w:pPr>
      <w:r>
        <w:rPr>
          <w:b w:val="false"/>
          <w:bCs w:val="false"/>
        </w:rPr>
        <w:t xml:space="preserve">Создание ключа шифрования с помощью терминала </w:t>
      </w:r>
    </w:p>
    <w:p>
      <w:pPr>
        <w:pStyle w:val="BodyText"/>
        <w:numPr>
          <w:ilvl w:val="0"/>
          <w:numId w:val="12"/>
        </w:numPr>
        <w:tabs>
          <w:tab w:val="clear" w:pos="708"/>
          <w:tab w:val="left" w:pos="0" w:leader="none"/>
        </w:tabs>
        <w:ind w:firstLine="426" w:left="709"/>
        <w:rPr/>
      </w:pPr>
      <w:r>
        <w:rPr/>
        <w:t xml:space="preserve">Установите GnuPG &gt;&gt; </w:t>
      </w:r>
      <w:r>
        <w:rPr>
          <w:rStyle w:val="SourceText"/>
        </w:rPr>
        <w:t>sudo apt install gnupg</w:t>
      </w:r>
    </w:p>
    <w:p>
      <w:pPr>
        <w:pStyle w:val="BodyText"/>
        <w:numPr>
          <w:ilvl w:val="0"/>
          <w:numId w:val="12"/>
        </w:numPr>
        <w:tabs>
          <w:tab w:val="clear" w:pos="708"/>
          <w:tab w:val="left" w:pos="0" w:leader="none"/>
        </w:tabs>
        <w:ind w:firstLine="426" w:left="709"/>
        <w:rPr/>
      </w:pPr>
      <w:r>
        <w:rPr/>
        <w:t xml:space="preserve">Создайте новый GpG ключ &gt;&gt; </w:t>
      </w:r>
      <w:r>
        <w:rPr>
          <w:rStyle w:val="SourceText"/>
        </w:rPr>
        <w:t>gpg --full-generate-key</w:t>
      </w:r>
    </w:p>
    <w:p>
      <w:pPr>
        <w:pStyle w:val="BodyText"/>
        <w:numPr>
          <w:ilvl w:val="0"/>
          <w:numId w:val="12"/>
        </w:numPr>
        <w:tabs>
          <w:tab w:val="clear" w:pos="708"/>
          <w:tab w:val="left" w:pos="0" w:leader="none"/>
        </w:tabs>
        <w:ind w:firstLine="426" w:left="709"/>
        <w:rPr/>
      </w:pPr>
      <w:r>
        <w:rPr/>
        <w:t>Выберите тип ключа: “</w:t>
      </w:r>
      <w:r>
        <w:rPr>
          <w:rStyle w:val="SourceText"/>
        </w:rPr>
        <w:t>RSA and RSA”</w:t>
      </w:r>
      <w:r>
        <w:rPr/>
        <w:t xml:space="preserve"> я выбрал, но на самом деле разницы не будет скорее всего.</w:t>
      </w:r>
    </w:p>
    <w:p>
      <w:pPr>
        <w:pStyle w:val="BodyText"/>
        <w:numPr>
          <w:ilvl w:val="0"/>
          <w:numId w:val="12"/>
        </w:numPr>
        <w:tabs>
          <w:tab w:val="clear" w:pos="708"/>
          <w:tab w:val="left" w:pos="0" w:leader="none"/>
        </w:tabs>
        <w:ind w:firstLine="426" w:left="709"/>
        <w:rPr/>
      </w:pPr>
      <w:r>
        <w:rPr/>
        <w:t xml:space="preserve">Выберите размер ключа: рекомендуется использовать размер 2048 или 4096 бит. Я выбрал </w:t>
      </w:r>
      <w:r>
        <w:rPr/>
        <w:t>2</w:t>
      </w:r>
      <w:r>
        <w:rPr/>
        <w:t>04</w:t>
      </w:r>
      <w:r>
        <w:rPr/>
        <w:t>8</w:t>
      </w:r>
    </w:p>
    <w:p>
      <w:pPr>
        <w:pStyle w:val="BodyText"/>
        <w:numPr>
          <w:ilvl w:val="0"/>
          <w:numId w:val="12"/>
        </w:numPr>
        <w:tabs>
          <w:tab w:val="clear" w:pos="708"/>
          <w:tab w:val="left" w:pos="0" w:leader="none"/>
        </w:tabs>
        <w:ind w:firstLine="426" w:left="709"/>
        <w:rPr/>
      </w:pPr>
      <w:r>
        <w:rPr/>
        <w:t xml:space="preserve">Выбирте скок действия ключа: я выбрал 1 </w:t>
      </w:r>
      <w:r>
        <w:rPr/>
        <w:t>год</w:t>
      </w:r>
      <w:r>
        <w:rPr/>
        <w:t>.</w:t>
      </w:r>
    </w:p>
    <w:p>
      <w:pPr>
        <w:pStyle w:val="BodyText"/>
        <w:rPr/>
      </w:pPr>
      <w:r>
        <w:rPr/>
        <w:t>Дальше он вас попросит ввести метаданные для ключа, чтобы можно было добавить в общий репозиторий GPG ключей. Проверьте на всякий случай список ключей. Команду, которую можно использовать для просмотра прилагаю ниже.</w:t>
      </w:r>
    </w:p>
    <w:p>
      <w:pPr>
        <w:pStyle w:val="PreformattedText"/>
        <w:spacing w:before="0" w:after="283"/>
        <w:rPr/>
      </w:pPr>
      <w:r>
        <w:rPr/>
        <w:t>---</w:t>
      </w:r>
    </w:p>
    <w:p>
      <w:pPr>
        <w:pStyle w:val="PreformattedText"/>
        <w:spacing w:before="0" w:after="283"/>
        <w:rPr/>
      </w:pPr>
      <w:r>
        <w:rPr/>
        <w:t>&gt;&gt;&gt; gpg --list-keys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---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drawing>
          <wp:inline distT="0" distB="0" distL="0" distR="0">
            <wp:extent cx="6332220" cy="3965575"/>
            <wp:effectExtent l="0" t="0" r="0" b="0"/>
            <wp:docPr id="102" name="Image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0" descr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965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drawing>
          <wp:inline distT="0" distB="0" distL="0" distR="0">
            <wp:extent cx="6332220" cy="4018915"/>
            <wp:effectExtent l="0" t="0" r="0" b="0"/>
            <wp:docPr id="103" name="Image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51" descr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018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drawing>
          <wp:inline distT="0" distB="0" distL="0" distR="0">
            <wp:extent cx="5600700" cy="4352925"/>
            <wp:effectExtent l="0" t="0" r="0" b="0"/>
            <wp:docPr id="104" name="Image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49" descr="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352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drawing>
          <wp:inline distT="0" distB="0" distL="0" distR="0">
            <wp:extent cx="5924550" cy="3200400"/>
            <wp:effectExtent l="0" t="0" r="0" b="0"/>
            <wp:docPr id="105" name="Image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52" descr="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200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2.2 Графически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rPr>
          <w:b w:val="false"/>
          <w:bCs w:val="false"/>
        </w:rPr>
      </w:pPr>
      <w:r>
        <w:rPr>
          <w:b w:val="false"/>
          <w:bCs w:val="false"/>
        </w:rPr>
        <w:t xml:space="preserve">Создание ключа шифрования с помощью GUI </w:t>
      </w:r>
    </w:p>
    <w:p>
      <w:pPr>
        <w:pStyle w:val="BodyText"/>
        <w:numPr>
          <w:ilvl w:val="0"/>
          <w:numId w:val="13"/>
        </w:numPr>
        <w:tabs>
          <w:tab w:val="clear" w:pos="708"/>
          <w:tab w:val="left" w:pos="0" w:leader="none"/>
        </w:tabs>
        <w:ind w:firstLine="426" w:left="709"/>
        <w:rPr/>
      </w:pPr>
      <w:r>
        <w:rPr/>
        <w:t xml:space="preserve">Установите &gt;&gt;&gt; </w:t>
      </w:r>
      <w:r>
        <w:rPr>
          <w:rStyle w:val="SourceText"/>
        </w:rPr>
        <w:t>sudo apt install kleopatra</w:t>
      </w:r>
    </w:p>
    <w:p>
      <w:pPr>
        <w:pStyle w:val="BodyText"/>
        <w:numPr>
          <w:ilvl w:val="0"/>
          <w:numId w:val="13"/>
        </w:numPr>
        <w:tabs>
          <w:tab w:val="clear" w:pos="708"/>
          <w:tab w:val="left" w:pos="0" w:leader="none"/>
        </w:tabs>
        <w:ind w:firstLine="426" w:left="709"/>
        <w:rPr/>
      </w:pPr>
      <w:r>
        <w:rPr/>
        <w:t>Дальше Файл -&gt; Новая пара ключей PGP, дальше все вбивайте, что попросят.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drawing>
          <wp:inline distT="0" distB="0" distL="0" distR="0">
            <wp:extent cx="5440045" cy="3488055"/>
            <wp:effectExtent l="0" t="0" r="0" b="0"/>
            <wp:docPr id="106" name="Image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" descr="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045" cy="3488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drawing>
          <wp:inline distT="0" distB="0" distL="0" distR="0">
            <wp:extent cx="6332220" cy="3321050"/>
            <wp:effectExtent l="0" t="0" r="0" b="0"/>
            <wp:docPr id="107" name="Image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54" descr="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21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3. Собрать Debian-пакет (из исходных или бинарных файлов), представить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преподавателю все исправленные файлы сборки.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rPr>
          <w:b w:val="false"/>
          <w:bCs w:val="false"/>
        </w:rPr>
      </w:pPr>
      <w:r>
        <w:rPr>
          <w:b w:val="false"/>
          <w:bCs w:val="false"/>
        </w:rPr>
        <w:t xml:space="preserve">Я напишу </w:t>
      </w:r>
      <w:r>
        <w:rPr>
          <w:b w:val="false"/>
          <w:bCs w:val="false"/>
        </w:rPr>
        <w:t xml:space="preserve">обычную программу, пишущую Hello, I am Kikuzawa </w:t>
      </w:r>
      <w:r>
        <w:rPr>
          <w:b w:val="false"/>
          <w:bCs w:val="false"/>
        </w:rPr>
        <w:t>на bash</w:t>
      </w:r>
    </w:p>
    <w:p>
      <w:pPr>
        <w:pStyle w:val="BodyText"/>
        <w:rPr/>
      </w:pPr>
      <w:r>
        <w:rPr/>
        <w:t>Выполняйте следующие команды, чтобы создать Debian пакет.</w:t>
      </w:r>
    </w:p>
    <w:p>
      <w:pPr>
        <w:pStyle w:val="BodyText"/>
        <w:numPr>
          <w:ilvl w:val="0"/>
          <w:numId w:val="14"/>
        </w:numPr>
        <w:tabs>
          <w:tab w:val="clear" w:pos="708"/>
          <w:tab w:val="left" w:pos="0" w:leader="none"/>
        </w:tabs>
        <w:ind w:firstLine="426" w:left="709"/>
        <w:rPr/>
      </w:pPr>
      <w:r>
        <w:rPr/>
        <w:t>Перейдите в нужную Вам директорию.</w:t>
      </w:r>
    </w:p>
    <w:p>
      <w:pPr>
        <w:pStyle w:val="PreformattedText"/>
        <w:spacing w:before="0" w:after="283"/>
        <w:rPr/>
      </w:pPr>
      <w:r>
        <w:rPr/>
        <w:drawing>
          <wp:inline distT="0" distB="0" distL="0" distR="0">
            <wp:extent cx="3962400" cy="314325"/>
            <wp:effectExtent l="0" t="0" r="0" b="0"/>
            <wp:docPr id="108" name="Image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6" descr="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314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numPr>
          <w:ilvl w:val="0"/>
          <w:numId w:val="15"/>
        </w:numPr>
        <w:tabs>
          <w:tab w:val="clear" w:pos="708"/>
          <w:tab w:val="left" w:pos="0" w:leader="none"/>
        </w:tabs>
        <w:ind w:firstLine="426" w:left="709"/>
        <w:rPr/>
      </w:pPr>
      <w:r>
        <w:rPr/>
        <w:t xml:space="preserve">Создайте папку любую. </w:t>
      </w:r>
      <w:r>
        <w:rPr/>
        <w:t>(я не буду)</w:t>
      </w:r>
    </w:p>
    <w:p>
      <w:pPr>
        <w:pStyle w:val="BodyText"/>
        <w:numPr>
          <w:ilvl w:val="0"/>
          <w:numId w:val="16"/>
        </w:numPr>
        <w:tabs>
          <w:tab w:val="clear" w:pos="708"/>
          <w:tab w:val="left" w:pos="0" w:leader="none"/>
        </w:tabs>
        <w:ind w:firstLine="426" w:left="709"/>
        <w:rPr/>
      </w:pPr>
      <w:r>
        <w:rPr/>
        <w:t xml:space="preserve">Создайте папку с чем ассоциируется Ваш проект. В моем случае будет </w:t>
      </w:r>
      <w:r>
        <w:rPr/>
        <w:t>обучная печать текста</w:t>
      </w:r>
      <w:r>
        <w:rPr/>
        <w:t xml:space="preserve"> на bash. </w:t>
      </w:r>
    </w:p>
    <w:p>
      <w:pPr>
        <w:pStyle w:val="PreformattedText"/>
        <w:spacing w:before="0" w:after="283"/>
        <w:rPr/>
      </w:pPr>
      <w:r>
        <w:rPr/>
        <w:drawing>
          <wp:inline distT="0" distB="0" distL="0" distR="0">
            <wp:extent cx="5248275" cy="523875"/>
            <wp:effectExtent l="0" t="0" r="0" b="0"/>
            <wp:docPr id="109" name="Image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57" descr="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523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numPr>
          <w:ilvl w:val="0"/>
          <w:numId w:val="17"/>
        </w:numPr>
        <w:tabs>
          <w:tab w:val="clear" w:pos="708"/>
          <w:tab w:val="left" w:pos="0" w:leader="none"/>
        </w:tabs>
        <w:ind w:firstLine="426" w:left="709"/>
        <w:rPr/>
      </w:pPr>
      <w:r>
        <w:rPr/>
        <w:t xml:space="preserve">Создайте исполняемый файл в папке </w:t>
      </w:r>
      <w:r>
        <w:rPr>
          <w:rStyle w:val="SourceText"/>
        </w:rPr>
        <w:t>calculator</w:t>
      </w:r>
      <w:r>
        <w:rPr/>
        <w:t xml:space="preserve">. В моем случае будет просто main.sh </w:t>
      </w:r>
    </w:p>
    <w:p>
      <w:pPr>
        <w:pStyle w:val="PreformattedText"/>
        <w:rPr/>
      </w:pPr>
      <w:r>
        <w:rPr/>
        <w:drawing>
          <wp:inline distT="0" distB="0" distL="0" distR="0">
            <wp:extent cx="4972050" cy="514350"/>
            <wp:effectExtent l="0" t="0" r="0" b="0"/>
            <wp:docPr id="110" name="Image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8" descr="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514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PreformattedText"/>
        <w:rPr/>
      </w:pPr>
      <w:r>
        <w:rPr/>
      </w:r>
    </w:p>
    <w:p>
      <w:pPr>
        <w:pStyle w:val="BodyText"/>
        <w:numPr>
          <w:ilvl w:val="0"/>
          <w:numId w:val="18"/>
        </w:numPr>
        <w:tabs>
          <w:tab w:val="clear" w:pos="708"/>
          <w:tab w:val="left" w:pos="0" w:leader="none"/>
        </w:tabs>
        <w:ind w:firstLine="426" w:left="709"/>
        <w:rPr/>
      </w:pPr>
      <w:r>
        <w:rPr/>
        <w:t>Вбива</w:t>
      </w:r>
      <w:r>
        <w:rPr/>
        <w:t>ем</w:t>
      </w:r>
      <w:r>
        <w:rPr/>
        <w:t xml:space="preserve"> код в файле </w:t>
      </w:r>
      <w:r>
        <w:rPr>
          <w:rStyle w:val="SourceText"/>
        </w:rPr>
        <w:t>main.sh</w:t>
      </w:r>
      <w:r>
        <w:rPr/>
        <w:t>.</w:t>
      </w:r>
    </w:p>
    <w:p>
      <w:pPr>
        <w:pStyle w:val="BodyText"/>
        <w:rPr/>
      </w:pPr>
      <w:r>
        <w:rPr/>
        <w:drawing>
          <wp:inline distT="0" distB="0" distL="0" distR="0">
            <wp:extent cx="6332220" cy="762635"/>
            <wp:effectExtent l="0" t="0" r="0" b="0"/>
            <wp:docPr id="111" name="Image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55" descr="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762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numPr>
          <w:ilvl w:val="0"/>
          <w:numId w:val="18"/>
        </w:numPr>
        <w:tabs>
          <w:tab w:val="clear" w:pos="708"/>
          <w:tab w:val="left" w:pos="0" w:leader="none"/>
        </w:tabs>
        <w:ind w:firstLine="426" w:left="709"/>
        <w:rPr/>
      </w:pPr>
      <w:r>
        <w:rPr/>
        <w:t>Сделайте файлик исполняемым.</w:t>
      </w:r>
    </w:p>
    <w:p>
      <w:pPr>
        <w:pStyle w:val="PreformattedText"/>
        <w:spacing w:before="0" w:after="283"/>
        <w:rPr/>
      </w:pPr>
      <w:r>
        <w:rPr/>
        <w:drawing>
          <wp:inline distT="0" distB="0" distL="0" distR="0">
            <wp:extent cx="5229225" cy="342900"/>
            <wp:effectExtent l="0" t="0" r="0" b="0"/>
            <wp:docPr id="112" name="Image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9" descr="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42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numPr>
          <w:ilvl w:val="0"/>
          <w:numId w:val="19"/>
        </w:numPr>
        <w:tabs>
          <w:tab w:val="clear" w:pos="708"/>
          <w:tab w:val="left" w:pos="0" w:leader="none"/>
        </w:tabs>
        <w:ind w:firstLine="426" w:left="709"/>
        <w:rPr/>
      </w:pPr>
      <w:r>
        <w:rPr/>
        <w:t xml:space="preserve">Дальше переходим в папку </w:t>
      </w:r>
      <w:r>
        <w:rPr>
          <w:rStyle w:val="SourceText"/>
        </w:rPr>
        <w:t>DEBIAN</w:t>
      </w:r>
      <w:r>
        <w:rPr/>
        <w:t xml:space="preserve"> и создаем файлик </w:t>
      </w:r>
      <w:r>
        <w:rPr>
          <w:rStyle w:val="SourceText"/>
        </w:rPr>
        <w:t>control</w:t>
      </w:r>
      <w:r>
        <w:rPr/>
        <w:t xml:space="preserve"> - это наш манифест deb пакета. </w:t>
      </w:r>
    </w:p>
    <w:p>
      <w:pPr>
        <w:pStyle w:val="PreformattedText"/>
        <w:rPr/>
      </w:pPr>
      <w:r>
        <w:rPr/>
        <w:drawing>
          <wp:inline distT="0" distB="0" distL="0" distR="0">
            <wp:extent cx="5572125" cy="495300"/>
            <wp:effectExtent l="0" t="0" r="0" b="0"/>
            <wp:docPr id="113" name="Image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60" descr="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49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numPr>
          <w:ilvl w:val="0"/>
          <w:numId w:val="20"/>
        </w:numPr>
        <w:tabs>
          <w:tab w:val="clear" w:pos="708"/>
          <w:tab w:val="left" w:pos="0" w:leader="none"/>
        </w:tabs>
        <w:ind w:firstLine="426" w:left="709"/>
        <w:rPr/>
      </w:pPr>
      <w:r>
        <w:rPr/>
        <w:t xml:space="preserve">Теперь заполняйте </w:t>
      </w:r>
      <w:r>
        <w:rPr>
          <w:rStyle w:val="SourceText"/>
        </w:rPr>
        <w:t>control</w:t>
      </w:r>
      <w:r>
        <w:rPr/>
        <w:t xml:space="preserve"> следующими параметрами, которые указаны в методическом материале. Здесь будет показан ниже пример для моего случая. </w:t>
      </w:r>
    </w:p>
    <w:p>
      <w:pPr>
        <w:pStyle w:val="PreformattedText"/>
        <w:rPr/>
      </w:pPr>
      <w:r>
        <w:rPr/>
        <w:drawing>
          <wp:inline distT="0" distB="0" distL="0" distR="0">
            <wp:extent cx="5000625" cy="2200275"/>
            <wp:effectExtent l="0" t="0" r="0" b="0"/>
            <wp:docPr id="114" name="Image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1" descr="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2200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numPr>
          <w:ilvl w:val="0"/>
          <w:numId w:val="21"/>
        </w:numPr>
        <w:tabs>
          <w:tab w:val="clear" w:pos="708"/>
          <w:tab w:val="left" w:pos="0" w:leader="none"/>
        </w:tabs>
        <w:spacing w:before="0" w:after="0"/>
        <w:ind w:firstLine="426" w:left="709"/>
        <w:rPr/>
      </w:pPr>
      <w:r>
        <w:rPr>
          <w:rStyle w:val="SourceText"/>
        </w:rPr>
        <w:t>Package</w:t>
      </w:r>
      <w:r>
        <w:rPr/>
        <w:t xml:space="preserve"> - это название просто проекта, можно ещё использовать </w:t>
      </w:r>
      <w:r>
        <w:rPr>
          <w:rStyle w:val="SourceText"/>
        </w:rPr>
        <w:t>Source</w:t>
      </w:r>
      <w:r>
        <w:rPr/>
        <w:t xml:space="preserve"> </w:t>
      </w:r>
    </w:p>
    <w:p>
      <w:pPr>
        <w:pStyle w:val="BodyText"/>
        <w:numPr>
          <w:ilvl w:val="0"/>
          <w:numId w:val="21"/>
        </w:numPr>
        <w:tabs>
          <w:tab w:val="clear" w:pos="708"/>
          <w:tab w:val="left" w:pos="0" w:leader="none"/>
        </w:tabs>
        <w:spacing w:before="0" w:after="0"/>
        <w:ind w:firstLine="426" w:left="709"/>
        <w:rPr/>
      </w:pPr>
      <w:r>
        <w:rPr>
          <w:rStyle w:val="SourceText"/>
        </w:rPr>
        <w:t>Version</w:t>
      </w:r>
      <w:r>
        <w:rPr/>
        <w:t xml:space="preserve"> - это версия программы </w:t>
      </w:r>
    </w:p>
    <w:p>
      <w:pPr>
        <w:pStyle w:val="BodyText"/>
        <w:numPr>
          <w:ilvl w:val="0"/>
          <w:numId w:val="21"/>
        </w:numPr>
        <w:tabs>
          <w:tab w:val="clear" w:pos="708"/>
          <w:tab w:val="left" w:pos="0" w:leader="none"/>
        </w:tabs>
        <w:spacing w:before="0" w:after="0"/>
        <w:ind w:firstLine="426" w:left="709"/>
        <w:rPr/>
      </w:pPr>
      <w:r>
        <w:rPr>
          <w:rStyle w:val="SourceText"/>
        </w:rPr>
        <w:t>Section</w:t>
      </w:r>
      <w:r>
        <w:rPr/>
        <w:t xml:space="preserve"> - для чего предназначена программа. Название раздела в дистрибутиве, к которому относится пакет с исходным кодом. </w:t>
      </w:r>
    </w:p>
    <w:p>
      <w:pPr>
        <w:pStyle w:val="BodyText"/>
        <w:numPr>
          <w:ilvl w:val="0"/>
          <w:numId w:val="21"/>
        </w:numPr>
        <w:tabs>
          <w:tab w:val="clear" w:pos="708"/>
          <w:tab w:val="left" w:pos="0" w:leader="none"/>
        </w:tabs>
        <w:spacing w:before="0" w:after="0"/>
        <w:ind w:firstLine="426" w:left="709"/>
        <w:rPr/>
      </w:pPr>
      <w:r>
        <w:rPr>
          <w:rStyle w:val="SourceText"/>
        </w:rPr>
        <w:t>Priority</w:t>
      </w:r>
      <w:r>
        <w:rPr/>
        <w:t xml:space="preserve"> - приоритет optional, обычно, назначается новым пакетам, которые не конфликтуют с другими, имеющими приоритет required, important или standard </w:t>
      </w:r>
    </w:p>
    <w:p>
      <w:pPr>
        <w:pStyle w:val="BodyText"/>
        <w:numPr>
          <w:ilvl w:val="0"/>
          <w:numId w:val="21"/>
        </w:numPr>
        <w:tabs>
          <w:tab w:val="clear" w:pos="708"/>
          <w:tab w:val="left" w:pos="0" w:leader="none"/>
        </w:tabs>
        <w:spacing w:before="0" w:after="0"/>
        <w:ind w:firstLine="426" w:left="709"/>
        <w:rPr/>
      </w:pPr>
      <w:r>
        <w:rPr>
          <w:rStyle w:val="SourceText"/>
        </w:rPr>
        <w:t>Maintainer</w:t>
      </w:r>
      <w:r>
        <w:rPr/>
        <w:t xml:space="preserve"> - создатель данного deb пакета. Впишите туда просто свой ник. </w:t>
      </w:r>
    </w:p>
    <w:p>
      <w:pPr>
        <w:pStyle w:val="BodyText"/>
        <w:numPr>
          <w:ilvl w:val="0"/>
          <w:numId w:val="21"/>
        </w:numPr>
        <w:tabs>
          <w:tab w:val="clear" w:pos="708"/>
          <w:tab w:val="left" w:pos="0" w:leader="none"/>
        </w:tabs>
        <w:ind w:firstLine="426" w:left="709"/>
        <w:rPr/>
      </w:pPr>
      <w:r>
        <w:rPr>
          <w:rStyle w:val="SourceText"/>
        </w:rPr>
        <w:t>Description</w:t>
      </w:r>
      <w:r>
        <w:rPr/>
        <w:t xml:space="preserve"> - описание проекта. </w:t>
      </w:r>
    </w:p>
    <w:p>
      <w:pPr>
        <w:pStyle w:val="BodyText"/>
        <w:numPr>
          <w:ilvl w:val="0"/>
          <w:numId w:val="22"/>
        </w:numPr>
        <w:tabs>
          <w:tab w:val="clear" w:pos="708"/>
          <w:tab w:val="left" w:pos="0" w:leader="none"/>
        </w:tabs>
        <w:ind w:firstLine="426" w:left="709"/>
        <w:rPr/>
      </w:pPr>
      <w:r>
        <w:rPr/>
        <w:t xml:space="preserve">Создайте теперь в папке </w:t>
      </w:r>
      <w:r>
        <w:rPr>
          <w:rStyle w:val="SourceText"/>
        </w:rPr>
        <w:t>KikuHello</w:t>
      </w:r>
      <w:r>
        <w:rPr/>
        <w:t xml:space="preserve"> директорию </w:t>
      </w:r>
      <w:r>
        <w:rPr>
          <w:rStyle w:val="SourceText"/>
        </w:rPr>
        <w:t>usr/bin</w:t>
      </w:r>
      <w:r>
        <w:rPr/>
        <w:t xml:space="preserve"> </w:t>
      </w:r>
    </w:p>
    <w:p>
      <w:pPr>
        <w:pStyle w:val="PreformattedText"/>
        <w:spacing w:before="0" w:after="283"/>
        <w:rPr/>
      </w:pPr>
      <w:r>
        <w:rPr/>
        <w:drawing>
          <wp:inline distT="0" distB="0" distL="0" distR="0">
            <wp:extent cx="5210175" cy="228600"/>
            <wp:effectExtent l="0" t="0" r="0" b="0"/>
            <wp:docPr id="115" name="Image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62" descr="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28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rPr/>
      </w:pPr>
      <w:r>
        <w:rPr/>
        <w:t xml:space="preserve">В результате в папке </w:t>
      </w:r>
      <w:r>
        <w:rPr>
          <w:rStyle w:val="SourceText"/>
        </w:rPr>
        <w:t>KikuHello</w:t>
      </w:r>
      <w:r>
        <w:rPr/>
        <w:t xml:space="preserve"> будет 3 папки / файла: </w:t>
      </w:r>
      <w:r>
        <w:rPr>
          <w:rStyle w:val="SourceText"/>
        </w:rPr>
        <w:t>main.sh</w:t>
      </w:r>
      <w:r>
        <w:rPr/>
        <w:t xml:space="preserve">, </w:t>
      </w:r>
      <w:r>
        <w:rPr>
          <w:rStyle w:val="SourceText"/>
        </w:rPr>
        <w:t>DEBIAN</w:t>
      </w:r>
      <w:r>
        <w:rPr/>
        <w:t xml:space="preserve">, </w:t>
      </w:r>
      <w:r>
        <w:rPr>
          <w:rStyle w:val="SourceText"/>
        </w:rPr>
        <w:t>usr</w:t>
      </w:r>
    </w:p>
    <w:p>
      <w:pPr>
        <w:pStyle w:val="BodyText"/>
        <w:numPr>
          <w:ilvl w:val="0"/>
          <w:numId w:val="23"/>
        </w:numPr>
        <w:tabs>
          <w:tab w:val="clear" w:pos="708"/>
          <w:tab w:val="left" w:pos="0" w:leader="none"/>
        </w:tabs>
        <w:ind w:firstLine="426" w:left="709"/>
        <w:rPr/>
      </w:pPr>
      <w:r>
        <w:rPr/>
        <w:t xml:space="preserve">Переместите </w:t>
      </w:r>
      <w:r>
        <w:rPr>
          <w:rStyle w:val="SourceText"/>
        </w:rPr>
        <w:t>main.sh</w:t>
      </w:r>
      <w:r>
        <w:rPr/>
        <w:t xml:space="preserve">, как у меня </w:t>
      </w:r>
    </w:p>
    <w:p>
      <w:pPr>
        <w:pStyle w:val="PreformattedText"/>
        <w:spacing w:before="0" w:after="283"/>
        <w:rPr/>
      </w:pPr>
      <w:r>
        <w:rPr/>
        <w:drawing>
          <wp:inline distT="0" distB="0" distL="0" distR="0">
            <wp:extent cx="5772150" cy="266700"/>
            <wp:effectExtent l="0" t="0" r="0" b="0"/>
            <wp:docPr id="116" name="Image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3" descr="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66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numPr>
          <w:ilvl w:val="0"/>
          <w:numId w:val="24"/>
        </w:numPr>
        <w:tabs>
          <w:tab w:val="clear" w:pos="708"/>
          <w:tab w:val="left" w:pos="0" w:leader="none"/>
        </w:tabs>
        <w:ind w:firstLine="426" w:left="709"/>
        <w:rPr/>
      </w:pPr>
      <w:r>
        <w:rPr/>
        <w:t xml:space="preserve">Перейдите в папку </w:t>
      </w:r>
      <w:r>
        <w:rPr/>
        <w:t xml:space="preserve">Example </w:t>
      </w:r>
      <w:r>
        <w:rPr/>
        <w:t xml:space="preserve">с помощью команды </w:t>
      </w:r>
      <w:r>
        <w:rPr>
          <w:rStyle w:val="SourceText"/>
        </w:rPr>
        <w:t>cd</w:t>
      </w:r>
    </w:p>
    <w:p>
      <w:pPr>
        <w:pStyle w:val="BodyText"/>
        <w:numPr>
          <w:ilvl w:val="0"/>
          <w:numId w:val="24"/>
        </w:numPr>
        <w:tabs>
          <w:tab w:val="clear" w:pos="708"/>
          <w:tab w:val="left" w:pos="0" w:leader="none"/>
        </w:tabs>
        <w:ind w:firstLine="426" w:left="709"/>
        <w:rPr/>
      </w:pPr>
      <w:r>
        <w:rPr/>
        <w:t>Используйте команду:</w:t>
      </w:r>
    </w:p>
    <w:p>
      <w:pPr>
        <w:pStyle w:val="BodyText"/>
        <w:rPr/>
      </w:pPr>
      <w:r>
        <w:rPr/>
        <w:drawing>
          <wp:inline distT="0" distB="0" distL="0" distR="0">
            <wp:extent cx="5724525" cy="647700"/>
            <wp:effectExtent l="0" t="0" r="0" b="0"/>
            <wp:docPr id="117" name="Image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64" descr="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47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numPr>
          <w:ilvl w:val="0"/>
          <w:numId w:val="24"/>
        </w:numPr>
        <w:tabs>
          <w:tab w:val="clear" w:pos="708"/>
          <w:tab w:val="left" w:pos="0" w:leader="none"/>
        </w:tabs>
        <w:ind w:firstLine="426" w:left="709"/>
        <w:rPr/>
      </w:pPr>
      <w:r>
        <w:rPr/>
        <w:t xml:space="preserve">Теперь можете установить </w:t>
      </w:r>
      <w:r>
        <w:rPr>
          <w:rStyle w:val="SourceText"/>
        </w:rPr>
        <w:t>deb</w:t>
      </w:r>
      <w:r>
        <w:rPr/>
        <w:t xml:space="preserve"> пакет для использования в системе. Для установки можете использовать</w:t>
      </w:r>
    </w:p>
    <w:p>
      <w:pPr>
        <w:pStyle w:val="BodyText"/>
        <w:rPr/>
      </w:pPr>
      <w:r>
        <w:rPr/>
        <w:drawing>
          <wp:inline distT="0" distB="0" distL="0" distR="0">
            <wp:extent cx="5619750" cy="2590800"/>
            <wp:effectExtent l="0" t="0" r="0" b="0"/>
            <wp:docPr id="118" name="Image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5" descr="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259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numPr>
          <w:ilvl w:val="0"/>
          <w:numId w:val="24"/>
        </w:numPr>
        <w:tabs>
          <w:tab w:val="clear" w:pos="708"/>
          <w:tab w:val="left" w:pos="0" w:leader="none"/>
        </w:tabs>
        <w:ind w:firstLine="426" w:left="709"/>
        <w:rPr/>
      </w:pPr>
      <w:r>
        <w:rPr/>
        <w:t xml:space="preserve">В дальнейшем вы сможете вызывать. </w:t>
      </w:r>
      <w:r>
        <w:rPr/>
        <w:t>(Где-то напортачил, но работает)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drawing>
          <wp:inline distT="0" distB="0" distL="0" distR="0">
            <wp:extent cx="5629275" cy="542925"/>
            <wp:effectExtent l="0" t="0" r="0" b="0"/>
            <wp:docPr id="119" name="Image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66" descr="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542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4. Подписать пакет ключом.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rPr>
          <w:b w:val="false"/>
          <w:bCs w:val="false"/>
        </w:rPr>
      </w:pPr>
      <w:r>
        <w:rPr>
          <w:b w:val="false"/>
          <w:bCs w:val="false"/>
        </w:rPr>
        <w:t xml:space="preserve">Установите все зависимости, которые приложил ниже </w:t>
      </w:r>
    </w:p>
    <w:p>
      <w:pPr>
        <w:pStyle w:val="PreformattedText"/>
        <w:rPr/>
      </w:pPr>
      <w:r>
        <w:rPr/>
        <w:t>sudo apt update</w:t>
      </w:r>
    </w:p>
    <w:p>
      <w:pPr>
        <w:pStyle w:val="PreformattedText"/>
        <w:spacing w:before="0" w:after="283"/>
        <w:rPr/>
      </w:pPr>
      <w:r>
        <w:rPr/>
        <w:t>sudo apt install dpkg-dev &amp;&amp; gpg</w:t>
      </w:r>
    </w:p>
    <w:p>
      <w:pPr>
        <w:pStyle w:val="BodyText"/>
        <w:numPr>
          <w:ilvl w:val="0"/>
          <w:numId w:val="25"/>
        </w:numPr>
        <w:tabs>
          <w:tab w:val="clear" w:pos="708"/>
          <w:tab w:val="left" w:pos="0" w:leader="none"/>
        </w:tabs>
        <w:ind w:firstLine="426" w:left="709"/>
        <w:rPr/>
      </w:pPr>
      <w:r>
        <w:rPr/>
        <w:t xml:space="preserve">Посмотрите и скопируйте имена ключей или идентификаторы. </w:t>
      </w:r>
    </w:p>
    <w:p>
      <w:pPr>
        <w:pStyle w:val="BodyText"/>
        <w:rPr/>
      </w:pPr>
      <w:r>
        <w:rPr/>
        <w:drawing>
          <wp:inline distT="0" distB="0" distL="0" distR="0">
            <wp:extent cx="5781675" cy="1847850"/>
            <wp:effectExtent l="0" t="0" r="0" b="0"/>
            <wp:docPr id="120" name="Image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7" descr="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1847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numPr>
          <w:ilvl w:val="0"/>
          <w:numId w:val="26"/>
        </w:numPr>
        <w:tabs>
          <w:tab w:val="clear" w:pos="708"/>
          <w:tab w:val="left" w:pos="0" w:leader="none"/>
        </w:tabs>
        <w:ind w:firstLine="426" w:left="709"/>
        <w:rPr/>
      </w:pPr>
      <w:r>
        <w:rPr/>
        <w:t xml:space="preserve">Подпишите deb пакет, используя ID ключа </w:t>
      </w:r>
    </w:p>
    <w:p>
      <w:pPr>
        <w:pStyle w:val="BodyText"/>
        <w:rPr/>
      </w:pPr>
      <w:r>
        <w:rPr/>
        <w:drawing>
          <wp:inline distT="0" distB="0" distL="0" distR="0">
            <wp:extent cx="5800725" cy="485775"/>
            <wp:effectExtent l="0" t="0" r="0" b="0"/>
            <wp:docPr id="121" name="Image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68" descr="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485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rPr/>
      </w:pPr>
      <w:r>
        <w:rPr/>
        <w:t xml:space="preserve">У вас появится рядом файл с расширением </w:t>
      </w:r>
      <w:r>
        <w:rPr>
          <w:rStyle w:val="SourceText"/>
        </w:rPr>
        <w:t>deb.gpg</w:t>
      </w:r>
    </w:p>
    <w:p>
      <w:pPr>
        <w:pStyle w:val="BodyText"/>
        <w:rPr/>
      </w:pPr>
      <w:r>
        <w:rPr>
          <w:rStyle w:val="SourceText"/>
        </w:rPr>
        <w:drawing>
          <wp:inline distT="0" distB="0" distL="0" distR="0">
            <wp:extent cx="4552950" cy="561975"/>
            <wp:effectExtent l="0" t="0" r="0" b="0"/>
            <wp:docPr id="122" name="Image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9" descr="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561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5. Создать аутентифицированный локальный репозиторий, добавить этот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репозиторий к программным источникам и разместить там собранный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пакет. Показать возможность обновления из локального репозитория.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rPr>
          <w:b w:val="false"/>
          <w:bCs w:val="false"/>
        </w:rPr>
      </w:pPr>
      <w:r>
        <w:rPr>
          <w:b w:val="false"/>
          <w:bCs w:val="false"/>
        </w:rPr>
        <w:tab/>
        <w:t xml:space="preserve">1. </w:t>
      </w:r>
      <w:r>
        <w:rPr>
          <w:b w:val="false"/>
          <w:bCs w:val="false"/>
        </w:rPr>
        <w:t xml:space="preserve">Для начала скачайте необходимые зависимости. Не страшно, если они были у Вас до этого. </w:t>
      </w:r>
    </w:p>
    <w:p>
      <w:pPr>
        <w:pStyle w:val="PreformattedText"/>
        <w:rPr/>
      </w:pPr>
      <w:r>
        <w:rPr/>
        <w:t>sudo apt update</w:t>
      </w:r>
    </w:p>
    <w:p>
      <w:pPr>
        <w:pStyle w:val="PreformattedText"/>
        <w:spacing w:before="0" w:after="283"/>
        <w:rPr/>
      </w:pPr>
      <w:r>
        <w:rPr/>
        <w:t>sudo apt install dpkg-dev</w:t>
      </w:r>
    </w:p>
    <w:p>
      <w:pPr>
        <w:pStyle w:val="BodyText"/>
        <w:numPr>
          <w:ilvl w:val="0"/>
          <w:numId w:val="27"/>
        </w:numPr>
        <w:tabs>
          <w:tab w:val="clear" w:pos="708"/>
          <w:tab w:val="left" w:pos="0" w:leader="none"/>
        </w:tabs>
        <w:ind w:firstLine="426" w:left="709"/>
        <w:rPr/>
      </w:pPr>
      <w:r>
        <w:rPr/>
        <w:t xml:space="preserve">Создайте папку, где у Вас будет лежать Ваш репозиторий. Я помещю локальный репозиторий в </w:t>
      </w:r>
      <w:r>
        <w:rPr>
          <w:rStyle w:val="SourceText"/>
        </w:rPr>
        <w:t>var/local</w:t>
      </w:r>
      <w:r>
        <w:rPr/>
        <w:t xml:space="preserve"> </w:t>
      </w:r>
    </w:p>
    <w:p>
      <w:pPr>
        <w:pStyle w:val="PreformattedText"/>
        <w:rPr/>
      </w:pPr>
      <w:r>
        <w:rPr/>
        <w:drawing>
          <wp:inline distT="0" distB="0" distL="0" distR="0">
            <wp:extent cx="5753100" cy="1047750"/>
            <wp:effectExtent l="0" t="0" r="0" b="0"/>
            <wp:docPr id="123" name="Image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70" descr="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047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numPr>
          <w:ilvl w:val="0"/>
          <w:numId w:val="28"/>
        </w:numPr>
        <w:tabs>
          <w:tab w:val="clear" w:pos="708"/>
          <w:tab w:val="left" w:pos="0" w:leader="none"/>
        </w:tabs>
        <w:ind w:firstLine="426" w:left="709"/>
        <w:rPr/>
      </w:pPr>
      <w:r>
        <w:rPr/>
        <w:t xml:space="preserve">Скопируйте </w:t>
      </w:r>
      <w:r>
        <w:rPr>
          <w:rStyle w:val="SourceText"/>
        </w:rPr>
        <w:t>deb</w:t>
      </w:r>
      <w:r>
        <w:rPr/>
        <w:t xml:space="preserve"> пакет, который вы создали в прошлом задании в локальный репозиторий. </w:t>
      </w:r>
    </w:p>
    <w:p>
      <w:pPr>
        <w:pStyle w:val="PreformattedText"/>
        <w:spacing w:before="0" w:after="283"/>
        <w:rPr/>
      </w:pPr>
      <w:r>
        <w:rPr/>
        <w:drawing>
          <wp:inline distT="0" distB="0" distL="0" distR="0">
            <wp:extent cx="6332220" cy="321310"/>
            <wp:effectExtent l="0" t="0" r="0" b="0"/>
            <wp:docPr id="124" name="Image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71" descr="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1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numPr>
          <w:ilvl w:val="0"/>
          <w:numId w:val="29"/>
        </w:numPr>
        <w:tabs>
          <w:tab w:val="clear" w:pos="708"/>
          <w:tab w:val="left" w:pos="0" w:leader="none"/>
        </w:tabs>
        <w:ind w:firstLine="426" w:left="709"/>
        <w:rPr/>
      </w:pPr>
      <w:r>
        <w:rPr/>
        <w:t xml:space="preserve">Теперь нужно запустить команду для генерации информации о репозитории. </w:t>
      </w:r>
    </w:p>
    <w:p>
      <w:pPr>
        <w:pStyle w:val="PreformattedText"/>
        <w:rPr/>
      </w:pPr>
      <w:r>
        <w:rPr/>
        <w:drawing>
          <wp:inline distT="0" distB="0" distL="0" distR="0">
            <wp:extent cx="5953125" cy="1685925"/>
            <wp:effectExtent l="0" t="0" r="0" b="0"/>
            <wp:docPr id="125" name="Image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72" descr="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1685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numPr>
          <w:ilvl w:val="0"/>
          <w:numId w:val="30"/>
        </w:numPr>
        <w:tabs>
          <w:tab w:val="clear" w:pos="708"/>
          <w:tab w:val="left" w:pos="0" w:leader="none"/>
        </w:tabs>
        <w:ind w:firstLine="426" w:left="709"/>
        <w:rPr/>
      </w:pPr>
      <w:r>
        <w:rPr/>
        <w:t xml:space="preserve">Теперь надо сконфигурировать </w:t>
      </w:r>
      <w:r>
        <w:rPr>
          <w:rStyle w:val="SourceText"/>
        </w:rPr>
        <w:t>apt</w:t>
      </w:r>
      <w:r>
        <w:rPr/>
        <w:t xml:space="preserve">. Для этого выполните действия ниже </w:t>
      </w:r>
    </w:p>
    <w:p>
      <w:pPr>
        <w:pStyle w:val="BodyText"/>
        <w:numPr>
          <w:ilvl w:val="0"/>
          <w:numId w:val="31"/>
        </w:numPr>
        <w:tabs>
          <w:tab w:val="clear" w:pos="708"/>
          <w:tab w:val="left" w:pos="0" w:leader="none"/>
        </w:tabs>
        <w:ind w:firstLine="426" w:left="709"/>
        <w:rPr/>
      </w:pPr>
      <w:r>
        <w:rPr/>
        <w:t xml:space="preserve">Создайте файл с помощью команды ниже </w:t>
      </w:r>
    </w:p>
    <w:p>
      <w:pPr>
        <w:pStyle w:val="PreformattedText"/>
        <w:spacing w:before="0" w:after="283"/>
        <w:rPr/>
      </w:pPr>
      <w:r>
        <w:rPr/>
        <w:t>sudo nano /etc/apt/sources.list.d/local.list</w:t>
      </w:r>
    </w:p>
    <w:p>
      <w:pPr>
        <w:pStyle w:val="BodyText"/>
        <w:numPr>
          <w:ilvl w:val="0"/>
          <w:numId w:val="32"/>
        </w:numPr>
        <w:tabs>
          <w:tab w:val="clear" w:pos="708"/>
          <w:tab w:val="left" w:pos="0" w:leader="none"/>
        </w:tabs>
        <w:ind w:firstLine="426" w:left="709"/>
        <w:rPr/>
      </w:pPr>
      <w:r>
        <w:rPr/>
        <w:t xml:space="preserve">Добавьте строчку в этот файл </w:t>
      </w:r>
    </w:p>
    <w:p>
      <w:pPr>
        <w:pStyle w:val="PreformattedText"/>
        <w:spacing w:before="0" w:after="283"/>
        <w:rPr/>
      </w:pPr>
      <w:r>
        <w:rPr/>
        <w:t>deb [trusted=yes] file:/var/local/repository/ /</w:t>
      </w:r>
    </w:p>
    <w:p>
      <w:pPr>
        <w:pStyle w:val="BodyText"/>
        <w:numPr>
          <w:ilvl w:val="0"/>
          <w:numId w:val="33"/>
        </w:numPr>
        <w:tabs>
          <w:tab w:val="clear" w:pos="708"/>
          <w:tab w:val="left" w:pos="0" w:leader="none"/>
        </w:tabs>
        <w:ind w:firstLine="426" w:left="709"/>
        <w:rPr/>
      </w:pPr>
      <w:r>
        <w:rPr/>
        <w:t xml:space="preserve">Теперь надо обновить индекс для </w:t>
      </w:r>
      <w:r>
        <w:rPr>
          <w:rStyle w:val="SourceText"/>
        </w:rPr>
        <w:t>apt</w:t>
      </w:r>
      <w:r>
        <w:rPr/>
        <w:t xml:space="preserve"> </w:t>
      </w:r>
    </w:p>
    <w:p>
      <w:pPr>
        <w:pStyle w:val="PreformattedText"/>
        <w:spacing w:before="0" w:after="283"/>
        <w:rPr/>
      </w:pPr>
      <w:r>
        <w:rPr/>
        <w:t>sudo apt update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drawing>
          <wp:inline distT="0" distB="0" distL="0" distR="0">
            <wp:extent cx="5867400" cy="4905375"/>
            <wp:effectExtent l="0" t="0" r="0" b="0"/>
            <wp:docPr id="126" name="Image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73" descr="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4905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6. Добавьте репозиторий в систему и обновить.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rPr>
          <w:b w:val="false"/>
          <w:bCs w:val="false"/>
        </w:rPr>
      </w:pPr>
      <w:r>
        <w:rPr>
          <w:b w:val="false"/>
          <w:bCs w:val="false"/>
        </w:rPr>
        <w:t xml:space="preserve">Здесь просто напишите </w:t>
      </w:r>
      <w:r>
        <w:rPr>
          <w:rStyle w:val="SourceText"/>
          <w:b w:val="false"/>
          <w:bCs w:val="false"/>
        </w:rPr>
        <w:t>sudo apt update</w:t>
      </w:r>
      <w:r>
        <w:rPr>
          <w:b w:val="false"/>
          <w:bCs w:val="false"/>
        </w:rPr>
        <w:t>, выполнив все действия из прошлого задания</w:t>
      </w:r>
    </w:p>
    <w:p>
      <w:pPr>
        <w:pStyle w:val="BodyText"/>
        <w:rPr/>
      </w:pPr>
      <w:r>
        <w:rPr/>
        <w:t xml:space="preserve">Узнать список репозиториев можно с помощью следующей команды </w:t>
      </w:r>
      <w:r>
        <w:rPr>
          <w:rStyle w:val="SourceText"/>
        </w:rPr>
        <w:t>apt-cache policy | grep origin | sort -u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drawing>
          <wp:inline distT="0" distB="0" distL="0" distR="0">
            <wp:extent cx="5886450" cy="1162050"/>
            <wp:effectExtent l="0" t="0" r="0" b="0"/>
            <wp:docPr id="127" name="Image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74" descr="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1162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КОНТРОЛЬНЫЕ ВОПРОСЫ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1. Что такое APT, для чего предназначен, что хранит?</w:t>
      </w:r>
    </w:p>
    <w:p>
      <w:pPr>
        <w:pStyle w:val="BodyText"/>
        <w:rPr>
          <w:b w:val="false"/>
          <w:bCs w:val="false"/>
        </w:rPr>
      </w:pPr>
      <w:r>
        <w:rPr>
          <w:b w:val="false"/>
          <w:bCs w:val="false"/>
        </w:rPr>
        <w:t>APT (Advanced Package Tool) - это система управления пакетами в Debian и производных дистрибутивах Linux. Она предназначена для установки, удаления и обновления программного обеспечения в системе.</w:t>
      </w:r>
    </w:p>
    <w:p>
      <w:pPr>
        <w:pStyle w:val="BodyText"/>
        <w:rPr/>
      </w:pPr>
      <w:r>
        <w:rPr/>
        <w:t>APT хранит информацию о доступных пакетах в кэше, который обновляется при выполнении команды apt update. В этом кэше содержатся метаданные о пакетах, включая их версии, зависимости и источники.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2. Что такое Deb-пакет?</w:t>
      </w:r>
    </w:p>
    <w:p>
      <w:pPr>
        <w:pStyle w:val="BodyText"/>
        <w:rPr>
          <w:b w:val="false"/>
          <w:bCs w:val="false"/>
        </w:rPr>
      </w:pPr>
      <w:r>
        <w:rPr>
          <w:b w:val="false"/>
          <w:bCs w:val="false"/>
        </w:rPr>
        <w:t>Deb-пакет (.deb) - это формат пакетов программного обеспечения для Debian и производных дистрибутивов. Это архив, содержащий исполняемые файлы, библиотеки и конфигурационные данные программы, а также метаданные о пакете.</w:t>
      </w:r>
    </w:p>
    <w:p>
      <w:pPr>
        <w:pStyle w:val="BodyText"/>
        <w:rPr/>
      </w:pPr>
      <w:r>
        <w:rPr/>
        <w:t>Deb-пакеты используются для упаковки и распространения программного обеспечения в Debian-подобных системах.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3. Что такое сборка из исходников?</w:t>
      </w:r>
    </w:p>
    <w:p>
      <w:pPr>
        <w:pStyle w:val="BodyText"/>
        <w:rPr>
          <w:b w:val="false"/>
          <w:bCs w:val="false"/>
        </w:rPr>
      </w:pPr>
      <w:r>
        <w:rPr>
          <w:b w:val="false"/>
          <w:bCs w:val="false"/>
        </w:rPr>
        <w:t>Сборка из исходников - это процесс компиляции программного обеспечения из исходного кода непосредственно на целевом компьютере пользователя. Это позволяет получить оптимизированную под конкретное оборудование версию программы.</w:t>
      </w:r>
    </w:p>
    <w:p>
      <w:pPr>
        <w:pStyle w:val="BodyText"/>
        <w:rPr/>
      </w:pPr>
      <w:r>
        <w:rPr/>
        <w:t>При сборке из исходников пользователь скачивает исходный код программы, а затем компилирует его с помощью специальных инструментов, таких как gcc или make.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4. Что такое сборка из бинарных файлов?</w:t>
      </w:r>
    </w:p>
    <w:p>
      <w:pPr>
        <w:pStyle w:val="BodyText"/>
        <w:rPr>
          <w:b w:val="false"/>
          <w:bCs w:val="false"/>
        </w:rPr>
      </w:pPr>
      <w:r>
        <w:rPr>
          <w:b w:val="false"/>
          <w:bCs w:val="false"/>
        </w:rPr>
        <w:t>Сборка из бинарных файлов - это процесс установки уже скомпилированных исполняемых файлов программы без необходимости их компиляции заново. Это более быстрый способ установки ПО по сравнению со сборкой из исходников.</w:t>
      </w:r>
    </w:p>
    <w:p>
      <w:pPr>
        <w:pStyle w:val="BodyText"/>
        <w:rPr/>
      </w:pPr>
      <w:r>
        <w:rPr/>
        <w:t>Бинарные пакеты уже оптимизированы под конкретную платформу и могут быть просто распакованы и установлены в систему.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5. Опишите варианты создания ключей шифрования.</w:t>
      </w:r>
    </w:p>
    <w:p>
      <w:pPr>
        <w:pStyle w:val="BodyText"/>
        <w:rPr>
          <w:b w:val="false"/>
          <w:bCs w:val="false"/>
        </w:rPr>
      </w:pPr>
      <w:r>
        <w:rPr>
          <w:b w:val="false"/>
          <w:bCs w:val="false"/>
        </w:rPr>
        <w:t>Основные способы создания ключей шифрования:</w:t>
      </w:r>
    </w:p>
    <w:p>
      <w:pPr>
        <w:pStyle w:val="BodyText"/>
        <w:numPr>
          <w:ilvl w:val="0"/>
          <w:numId w:val="34"/>
        </w:numPr>
        <w:tabs>
          <w:tab w:val="clear" w:pos="708"/>
          <w:tab w:val="left" w:pos="0" w:leader="none"/>
        </w:tabs>
        <w:spacing w:before="0" w:after="0"/>
        <w:ind w:firstLine="426" w:left="709"/>
        <w:rPr/>
      </w:pPr>
      <w:r>
        <w:rPr/>
        <w:t xml:space="preserve">Генерация пары открытого и закрытого ключа с помощью алгоритмов асимметричного шифрования (например, RSA). </w:t>
      </w:r>
    </w:p>
    <w:p>
      <w:pPr>
        <w:pStyle w:val="BodyText"/>
        <w:numPr>
          <w:ilvl w:val="0"/>
          <w:numId w:val="34"/>
        </w:numPr>
        <w:tabs>
          <w:tab w:val="clear" w:pos="708"/>
          <w:tab w:val="left" w:pos="0" w:leader="none"/>
        </w:tabs>
        <w:spacing w:before="0" w:after="0"/>
        <w:ind w:firstLine="426" w:left="709"/>
        <w:rPr/>
      </w:pPr>
      <w:r>
        <w:rPr/>
        <w:t xml:space="preserve">Создание симметричного ключа с помощью генератора псевдослучайных чисел. </w:t>
      </w:r>
    </w:p>
    <w:p>
      <w:pPr>
        <w:pStyle w:val="BodyText"/>
        <w:numPr>
          <w:ilvl w:val="0"/>
          <w:numId w:val="34"/>
        </w:numPr>
        <w:tabs>
          <w:tab w:val="clear" w:pos="708"/>
          <w:tab w:val="left" w:pos="0" w:leader="none"/>
        </w:tabs>
        <w:spacing w:before="0" w:after="0"/>
        <w:ind w:firstLine="426" w:left="709"/>
        <w:rPr/>
      </w:pPr>
      <w:r>
        <w:rPr/>
        <w:t xml:space="preserve">Использование пароля для создания ключа через функцию хеширования. </w:t>
      </w:r>
    </w:p>
    <w:p>
      <w:pPr>
        <w:pStyle w:val="BodyText"/>
        <w:numPr>
          <w:ilvl w:val="0"/>
          <w:numId w:val="34"/>
        </w:numPr>
        <w:tabs>
          <w:tab w:val="clear" w:pos="708"/>
          <w:tab w:val="left" w:pos="0" w:leader="none"/>
        </w:tabs>
        <w:ind w:firstLine="426" w:left="709"/>
        <w:rPr/>
      </w:pPr>
      <w:r>
        <w:rPr/>
        <w:t xml:space="preserve">Генерация ключей с помощью специализированных инструментов, таких как GPG или OpenSSL.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6. В чем отличие предлагаемых GNU Privacy Guard типов ключей? Описать.</w:t>
      </w:r>
    </w:p>
    <w:p>
      <w:pPr>
        <w:pStyle w:val="BodyText"/>
        <w:rPr>
          <w:b w:val="false"/>
          <w:bCs w:val="false"/>
        </w:rPr>
      </w:pPr>
      <w:r>
        <w:rPr>
          <w:b w:val="false"/>
          <w:bCs w:val="false"/>
        </w:rPr>
        <w:t>GPG предлагает два основных типа ключей:</w:t>
      </w:r>
    </w:p>
    <w:p>
      <w:pPr>
        <w:pStyle w:val="BodyText"/>
        <w:numPr>
          <w:ilvl w:val="0"/>
          <w:numId w:val="35"/>
        </w:numPr>
        <w:tabs>
          <w:tab w:val="clear" w:pos="708"/>
          <w:tab w:val="left" w:pos="0" w:leader="none"/>
        </w:tabs>
        <w:spacing w:before="0" w:after="0"/>
        <w:ind w:firstLine="426" w:left="709"/>
        <w:rPr/>
      </w:pPr>
      <w:r>
        <w:rPr/>
        <w:t xml:space="preserve">RSA ключи: используются как для шифрования, так и для подписи. Поддерживают длины от 1024 до 4096 бит. </w:t>
      </w:r>
    </w:p>
    <w:p>
      <w:pPr>
        <w:pStyle w:val="BodyText"/>
        <w:numPr>
          <w:ilvl w:val="0"/>
          <w:numId w:val="35"/>
        </w:numPr>
        <w:tabs>
          <w:tab w:val="clear" w:pos="708"/>
          <w:tab w:val="left" w:pos="0" w:leader="none"/>
        </w:tabs>
        <w:ind w:firstLine="426" w:left="709"/>
        <w:rPr/>
      </w:pPr>
      <w:r>
        <w:rPr/>
        <w:t xml:space="preserve">ECC ключи: более современный и безопасный вариант, использующий эллиптические кривые. Поддерживают длины от 256 до 384 бит. </w:t>
      </w:r>
    </w:p>
    <w:p>
      <w:pPr>
        <w:pStyle w:val="BodyText"/>
        <w:rPr/>
      </w:pPr>
      <w:r>
        <w:rPr/>
        <w:t>RSA ключи более распространены и совместимы, но ECC ключи обеспечивают большую безопасность при меньших размерах ключа.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7. Отличие симметричного и асссиметричного шифров.</w:t>
      </w:r>
    </w:p>
    <w:p>
      <w:pPr>
        <w:pStyle w:val="BodyText"/>
        <w:rPr>
          <w:b w:val="false"/>
          <w:bCs w:val="false"/>
        </w:rPr>
      </w:pPr>
      <w:r>
        <w:rPr>
          <w:b w:val="false"/>
          <w:bCs w:val="false"/>
        </w:rPr>
        <w:t>Основные различия:</w:t>
      </w:r>
    </w:p>
    <w:p>
      <w:pPr>
        <w:pStyle w:val="BodyText"/>
        <w:rPr/>
      </w:pPr>
      <w:r>
        <w:rPr/>
        <w:t>Симметричный шифр:</w:t>
      </w:r>
    </w:p>
    <w:p>
      <w:pPr>
        <w:pStyle w:val="BodyText"/>
        <w:numPr>
          <w:ilvl w:val="0"/>
          <w:numId w:val="36"/>
        </w:numPr>
        <w:tabs>
          <w:tab w:val="clear" w:pos="708"/>
          <w:tab w:val="left" w:pos="0" w:leader="none"/>
        </w:tabs>
        <w:spacing w:before="0" w:after="0"/>
        <w:ind w:firstLine="426" w:left="709"/>
        <w:rPr/>
      </w:pPr>
      <w:r>
        <w:rPr/>
        <w:t xml:space="preserve">Использует один и тот же ключ для шифрования и дешифрования </w:t>
      </w:r>
    </w:p>
    <w:p>
      <w:pPr>
        <w:pStyle w:val="BodyText"/>
        <w:numPr>
          <w:ilvl w:val="0"/>
          <w:numId w:val="36"/>
        </w:numPr>
        <w:tabs>
          <w:tab w:val="clear" w:pos="708"/>
          <w:tab w:val="left" w:pos="0" w:leader="none"/>
        </w:tabs>
        <w:spacing w:before="0" w:after="0"/>
        <w:ind w:firstLine="426" w:left="709"/>
        <w:rPr/>
      </w:pPr>
      <w:r>
        <w:rPr/>
        <w:t xml:space="preserve">Более быстрый в работе </w:t>
      </w:r>
    </w:p>
    <w:p>
      <w:pPr>
        <w:pStyle w:val="BodyText"/>
        <w:numPr>
          <w:ilvl w:val="0"/>
          <w:numId w:val="36"/>
        </w:numPr>
        <w:tabs>
          <w:tab w:val="clear" w:pos="708"/>
          <w:tab w:val="left" w:pos="0" w:leader="none"/>
        </w:tabs>
        <w:ind w:firstLine="426" w:left="709"/>
        <w:rPr/>
      </w:pPr>
      <w:r>
        <w:rPr/>
        <w:t xml:space="preserve">Пример: AES </w:t>
      </w:r>
    </w:p>
    <w:p>
      <w:pPr>
        <w:pStyle w:val="BodyText"/>
        <w:rPr/>
      </w:pPr>
      <w:r>
        <w:rPr/>
        <w:t>Ассимметричный шифр:</w:t>
      </w:r>
    </w:p>
    <w:p>
      <w:pPr>
        <w:pStyle w:val="BodyText"/>
        <w:numPr>
          <w:ilvl w:val="0"/>
          <w:numId w:val="37"/>
        </w:numPr>
        <w:tabs>
          <w:tab w:val="clear" w:pos="708"/>
          <w:tab w:val="left" w:pos="0" w:leader="none"/>
        </w:tabs>
        <w:spacing w:before="0" w:after="0"/>
        <w:ind w:firstLine="426" w:left="709"/>
        <w:rPr/>
      </w:pPr>
      <w:r>
        <w:rPr/>
        <w:t xml:space="preserve">Использует пару ключей - открытый для шифрования и закрытый для дешифрования </w:t>
      </w:r>
    </w:p>
    <w:p>
      <w:pPr>
        <w:pStyle w:val="BodyText"/>
        <w:numPr>
          <w:ilvl w:val="0"/>
          <w:numId w:val="37"/>
        </w:numPr>
        <w:tabs>
          <w:tab w:val="clear" w:pos="708"/>
          <w:tab w:val="left" w:pos="0" w:leader="none"/>
        </w:tabs>
        <w:spacing w:before="0" w:after="0"/>
        <w:ind w:firstLine="426" w:left="709"/>
        <w:rPr/>
      </w:pPr>
      <w:r>
        <w:rPr/>
        <w:t xml:space="preserve">Медленнее симметричного </w:t>
      </w:r>
    </w:p>
    <w:p>
      <w:pPr>
        <w:pStyle w:val="BodyText"/>
        <w:numPr>
          <w:ilvl w:val="0"/>
          <w:numId w:val="37"/>
        </w:numPr>
        <w:tabs>
          <w:tab w:val="clear" w:pos="708"/>
          <w:tab w:val="left" w:pos="0" w:leader="none"/>
        </w:tabs>
        <w:ind w:firstLine="426" w:left="709"/>
        <w:rPr/>
      </w:pPr>
      <w:r>
        <w:rPr/>
        <w:t xml:space="preserve">Пример: RSA </w:t>
      </w:r>
    </w:p>
    <w:p>
      <w:pPr>
        <w:pStyle w:val="BodyText"/>
        <w:rPr/>
      </w:pPr>
      <w:r>
        <w:rPr/>
        <w:t>Симметричные шифры подходят для больших объемов данных, ассимметричные - для обмена ключами и цифровых подписей.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8. Что такое бэкпорт и для чего он нужен?</w:t>
      </w:r>
    </w:p>
    <w:p>
      <w:pPr>
        <w:pStyle w:val="BodyText"/>
        <w:rPr>
          <w:b w:val="false"/>
          <w:bCs w:val="false"/>
        </w:rPr>
      </w:pPr>
      <w:r>
        <w:rPr>
          <w:b w:val="false"/>
          <w:bCs w:val="false"/>
        </w:rPr>
        <w:t>Бэкпорт (backport) - это перенос функциональности или исправлений из новой версии программного обеспечения в более старую версию.</w:t>
      </w:r>
    </w:p>
    <w:p>
      <w:pPr>
        <w:pStyle w:val="BodyText"/>
        <w:rPr/>
      </w:pPr>
      <w:r>
        <w:rPr/>
        <w:t>Бэкпорты нужны для того, чтобы пользователи старых версий ПО могли получить новые возможности или исправления без необходимости обновляться до новой основной версии. Это особенно важно в корпоративных средах, где обновление может быть сложным процессом.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  <w:r>
        <w:br w:type="page"/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Лабораторная № 10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КОНФИГУРИРОВАНИЕ И КОМПИЛЯЦИЯ ЯДРА LINUX.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Ход работы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1.1Установить несколько пакетов, которые понадобятся для сборки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и настройки ядра.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drawing>
          <wp:inline distT="0" distB="0" distL="0" distR="0">
            <wp:extent cx="6332220" cy="623570"/>
            <wp:effectExtent l="0" t="0" r="0" b="0"/>
            <wp:docPr id="128" name="Image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75" descr="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623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1.2Получить исходный код ядра. </w:t>
      </w:r>
      <w:r>
        <w:rPr>
          <w:b w:val="false"/>
          <w:bCs w:val="false"/>
        </w:rPr>
        <w:t>Скачал с сайта kernel.org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drawing>
          <wp:inline distT="0" distB="0" distL="0" distR="0">
            <wp:extent cx="5238750" cy="895350"/>
            <wp:effectExtent l="0" t="0" r="0" b="0"/>
            <wp:docPr id="129" name="Image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76" descr="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895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1.3Распаковать исходный код ядра.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drawing>
          <wp:inline distT="0" distB="0" distL="0" distR="0">
            <wp:extent cx="5095875" cy="1219200"/>
            <wp:effectExtent l="0" t="0" r="0" b="0"/>
            <wp:docPr id="130" name="Image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77" descr="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1219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1.4Конфигурировать ядро (с уточнением, знать основные параметры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конфигурации и рассказать об измененных преподавателю. Показать, какое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оборудование подключено)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drawing>
          <wp:inline distT="0" distB="0" distL="0" distR="0">
            <wp:extent cx="5848350" cy="3457575"/>
            <wp:effectExtent l="0" t="0" r="0" b="0"/>
            <wp:docPr id="131" name="Image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78" descr="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3457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1.5Скомпилировать и собрать пакет ядра, в названии должна быть фамилия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студента на англ. яз (вместо mykernel)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drawing>
          <wp:inline distT="0" distB="0" distL="0" distR="0">
            <wp:extent cx="6010275" cy="1381125"/>
            <wp:effectExtent l="0" t="0" r="0" b="0"/>
            <wp:docPr id="132" name="Image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9" descr="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75" cy="1381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drawing>
          <wp:inline distT="0" distB="0" distL="0" distR="0">
            <wp:extent cx="5781675" cy="504825"/>
            <wp:effectExtent l="0" t="0" r="0" b="0"/>
            <wp:docPr id="133" name="Image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80" descr="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504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1.6Инсталлировать собранный пакет ядра.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drawing>
          <wp:inline distT="0" distB="0" distL="0" distR="0">
            <wp:extent cx="5638800" cy="638175"/>
            <wp:effectExtent l="0" t="0" r="0" b="0"/>
            <wp:docPr id="134" name="Image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81" descr="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638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1.7Перезагрузить и протестировать.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drawing>
          <wp:inline distT="0" distB="0" distL="0" distR="0">
            <wp:extent cx="5257800" cy="2333625"/>
            <wp:effectExtent l="0" t="0" r="0" b="0"/>
            <wp:docPr id="135" name="Image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82" descr="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333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1.8Написать отчет по параметрам ядра.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drawing>
          <wp:inline distT="0" distB="0" distL="0" distR="0">
            <wp:extent cx="4972050" cy="466725"/>
            <wp:effectExtent l="0" t="0" r="0" b="0"/>
            <wp:docPr id="136" name="Image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83" descr="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466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Контрольные вопросы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1. Что такое компиляция и для чего применяется компиляция ядра Linux?</w:t>
      </w:r>
    </w:p>
    <w:p>
      <w:pPr>
        <w:pStyle w:val="BodyText"/>
        <w:rPr>
          <w:b w:val="false"/>
          <w:bCs w:val="false"/>
        </w:rPr>
      </w:pPr>
      <w:r>
        <w:rPr>
          <w:b w:val="false"/>
          <w:bCs w:val="false"/>
        </w:rPr>
        <w:t>Компиляция - это процесс преобразования исходного кода программы в исполняемый машинный код. Компилирование ядра Linux применяется для следующих целей:</w:t>
      </w:r>
    </w:p>
    <w:p>
      <w:pPr>
        <w:pStyle w:val="BodyText"/>
        <w:numPr>
          <w:ilvl w:val="0"/>
          <w:numId w:val="38"/>
        </w:numPr>
        <w:tabs>
          <w:tab w:val="clear" w:pos="708"/>
          <w:tab w:val="left" w:pos="0" w:leader="none"/>
        </w:tabs>
        <w:spacing w:before="0" w:after="0"/>
        <w:ind w:firstLine="426" w:left="709"/>
        <w:rPr/>
      </w:pPr>
      <w:r>
        <w:rPr/>
        <w:t xml:space="preserve">Создание оптимизированной версии ядра под конкретное оборудование пользователя </w:t>
      </w:r>
    </w:p>
    <w:p>
      <w:pPr>
        <w:pStyle w:val="BodyText"/>
        <w:numPr>
          <w:ilvl w:val="0"/>
          <w:numId w:val="38"/>
        </w:numPr>
        <w:tabs>
          <w:tab w:val="clear" w:pos="708"/>
          <w:tab w:val="left" w:pos="0" w:leader="none"/>
        </w:tabs>
        <w:spacing w:before="0" w:after="0"/>
        <w:ind w:firstLine="426" w:left="709"/>
        <w:rPr/>
      </w:pPr>
      <w:r>
        <w:rPr/>
        <w:t xml:space="preserve">Включение или исключение определенных драйверов и функций ядра </w:t>
      </w:r>
    </w:p>
    <w:p>
      <w:pPr>
        <w:pStyle w:val="BodyText"/>
        <w:numPr>
          <w:ilvl w:val="0"/>
          <w:numId w:val="38"/>
        </w:numPr>
        <w:tabs>
          <w:tab w:val="clear" w:pos="708"/>
          <w:tab w:val="left" w:pos="0" w:leader="none"/>
        </w:tabs>
        <w:spacing w:before="0" w:after="0"/>
        <w:ind w:firstLine="426" w:left="709"/>
        <w:rPr/>
      </w:pPr>
      <w:r>
        <w:rPr/>
        <w:t xml:space="preserve">Настройка параметров ядра согласно требованиям системы </w:t>
      </w:r>
    </w:p>
    <w:p>
      <w:pPr>
        <w:pStyle w:val="BodyText"/>
        <w:numPr>
          <w:ilvl w:val="0"/>
          <w:numId w:val="38"/>
        </w:numPr>
        <w:tabs>
          <w:tab w:val="clear" w:pos="708"/>
          <w:tab w:val="left" w:pos="0" w:leader="none"/>
        </w:tabs>
        <w:spacing w:before="0" w:after="0"/>
        <w:ind w:firstLine="426" w:left="709"/>
        <w:rPr/>
      </w:pPr>
      <w:r>
        <w:rPr/>
        <w:t xml:space="preserve">Обновление ядра до новой версии </w:t>
      </w:r>
    </w:p>
    <w:p>
      <w:pPr>
        <w:pStyle w:val="BodyText"/>
        <w:numPr>
          <w:ilvl w:val="0"/>
          <w:numId w:val="38"/>
        </w:numPr>
        <w:tabs>
          <w:tab w:val="clear" w:pos="708"/>
          <w:tab w:val="left" w:pos="0" w:leader="none"/>
        </w:tabs>
        <w:ind w:firstLine="426" w:left="709"/>
        <w:rPr/>
      </w:pPr>
      <w:r>
        <w:rPr/>
        <w:t xml:space="preserve">Добавление поддержки нового оборудования </w:t>
      </w:r>
    </w:p>
    <w:p>
      <w:pPr>
        <w:pStyle w:val="BodyText"/>
        <w:rPr/>
      </w:pPr>
      <w:r>
        <w:rPr/>
        <w:t>Компиляция позволяет адаптировать ядро под конкретные нужды системы, улучшить производительность и безопасность.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2. Назовите основные параметры конфигурации ядра Linux?</w:t>
      </w:r>
    </w:p>
    <w:p>
      <w:pPr>
        <w:pStyle w:val="BodyText"/>
        <w:rPr>
          <w:b w:val="false"/>
          <w:bCs w:val="false"/>
        </w:rPr>
      </w:pPr>
      <w:r>
        <w:rPr>
          <w:b w:val="false"/>
          <w:bCs w:val="false"/>
        </w:rPr>
        <w:t>Основные параметры конфигурации ядра Linux включают:</w:t>
      </w:r>
    </w:p>
    <w:p>
      <w:pPr>
        <w:pStyle w:val="BodyText"/>
        <w:numPr>
          <w:ilvl w:val="0"/>
          <w:numId w:val="39"/>
        </w:numPr>
        <w:tabs>
          <w:tab w:val="clear" w:pos="708"/>
          <w:tab w:val="left" w:pos="0" w:leader="none"/>
        </w:tabs>
        <w:spacing w:before="0" w:after="0"/>
        <w:ind w:firstLine="426" w:left="709"/>
        <w:rPr/>
      </w:pPr>
      <w:r>
        <w:rPr/>
        <w:t xml:space="preserve">Тип процессора и архитектуры </w:t>
      </w:r>
    </w:p>
    <w:p>
      <w:pPr>
        <w:pStyle w:val="BodyText"/>
        <w:numPr>
          <w:ilvl w:val="0"/>
          <w:numId w:val="39"/>
        </w:numPr>
        <w:tabs>
          <w:tab w:val="clear" w:pos="708"/>
          <w:tab w:val="left" w:pos="0" w:leader="none"/>
        </w:tabs>
        <w:spacing w:before="0" w:after="0"/>
        <w:ind w:firstLine="426" w:left="709"/>
        <w:rPr/>
      </w:pPr>
      <w:r>
        <w:rPr/>
        <w:t xml:space="preserve">Поддержку различных устройств (жесткие диски, сетевые карты, звуковые карты и т.д.) </w:t>
      </w:r>
    </w:p>
    <w:p>
      <w:pPr>
        <w:pStyle w:val="BodyText"/>
        <w:numPr>
          <w:ilvl w:val="0"/>
          <w:numId w:val="39"/>
        </w:numPr>
        <w:tabs>
          <w:tab w:val="clear" w:pos="708"/>
          <w:tab w:val="left" w:pos="0" w:leader="none"/>
        </w:tabs>
        <w:spacing w:before="0" w:after="0"/>
        <w:ind w:firstLine="426" w:left="709"/>
        <w:rPr/>
      </w:pPr>
      <w:r>
        <w:rPr/>
        <w:t xml:space="preserve">Настройки памяти и виртуальной памяти </w:t>
      </w:r>
    </w:p>
    <w:p>
      <w:pPr>
        <w:pStyle w:val="BodyText"/>
        <w:numPr>
          <w:ilvl w:val="0"/>
          <w:numId w:val="39"/>
        </w:numPr>
        <w:tabs>
          <w:tab w:val="clear" w:pos="708"/>
          <w:tab w:val="left" w:pos="0" w:leader="none"/>
        </w:tabs>
        <w:spacing w:before="0" w:after="0"/>
        <w:ind w:firstLine="426" w:left="709"/>
        <w:rPr/>
      </w:pPr>
      <w:r>
        <w:rPr/>
        <w:t xml:space="preserve">Параметры файловых систем </w:t>
      </w:r>
    </w:p>
    <w:p>
      <w:pPr>
        <w:pStyle w:val="BodyText"/>
        <w:numPr>
          <w:ilvl w:val="0"/>
          <w:numId w:val="39"/>
        </w:numPr>
        <w:tabs>
          <w:tab w:val="clear" w:pos="708"/>
          <w:tab w:val="left" w:pos="0" w:leader="none"/>
        </w:tabs>
        <w:spacing w:before="0" w:after="0"/>
        <w:ind w:firstLine="426" w:left="709"/>
        <w:rPr/>
      </w:pPr>
      <w:r>
        <w:rPr/>
        <w:t xml:space="preserve">Настройки безопасности (SELinux, AppArmor и др.) </w:t>
      </w:r>
    </w:p>
    <w:p>
      <w:pPr>
        <w:pStyle w:val="BodyText"/>
        <w:numPr>
          <w:ilvl w:val="0"/>
          <w:numId w:val="39"/>
        </w:numPr>
        <w:tabs>
          <w:tab w:val="clear" w:pos="708"/>
          <w:tab w:val="left" w:pos="0" w:leader="none"/>
        </w:tabs>
        <w:spacing w:before="0" w:after="0"/>
        <w:ind w:firstLine="426" w:left="709"/>
        <w:rPr/>
      </w:pPr>
      <w:r>
        <w:rPr/>
        <w:t xml:space="preserve">Опции сети и сетевых протоколов </w:t>
      </w:r>
    </w:p>
    <w:p>
      <w:pPr>
        <w:pStyle w:val="BodyText"/>
        <w:numPr>
          <w:ilvl w:val="0"/>
          <w:numId w:val="39"/>
        </w:numPr>
        <w:tabs>
          <w:tab w:val="clear" w:pos="708"/>
          <w:tab w:val="left" w:pos="0" w:leader="none"/>
        </w:tabs>
        <w:spacing w:before="0" w:after="0"/>
        <w:ind w:firstLine="426" w:left="709"/>
        <w:rPr/>
      </w:pPr>
      <w:r>
        <w:rPr/>
        <w:t xml:space="preserve">Поддержка аппаратного ускорения (GPU, CPU) </w:t>
      </w:r>
    </w:p>
    <w:p>
      <w:pPr>
        <w:pStyle w:val="BodyText"/>
        <w:numPr>
          <w:ilvl w:val="0"/>
          <w:numId w:val="39"/>
        </w:numPr>
        <w:tabs>
          <w:tab w:val="clear" w:pos="708"/>
          <w:tab w:val="left" w:pos="0" w:leader="none"/>
        </w:tabs>
        <w:spacing w:before="0" w:after="0"/>
        <w:ind w:firstLine="426" w:left="709"/>
        <w:rPr/>
      </w:pPr>
      <w:r>
        <w:rPr/>
        <w:t xml:space="preserve">Параметры энергосбережения </w:t>
      </w:r>
    </w:p>
    <w:p>
      <w:pPr>
        <w:pStyle w:val="BodyText"/>
        <w:numPr>
          <w:ilvl w:val="0"/>
          <w:numId w:val="39"/>
        </w:numPr>
        <w:tabs>
          <w:tab w:val="clear" w:pos="708"/>
          <w:tab w:val="left" w:pos="0" w:leader="none"/>
        </w:tabs>
        <w:ind w:firstLine="426" w:left="709"/>
        <w:rPr/>
      </w:pPr>
      <w:r>
        <w:rPr/>
        <w:t xml:space="preserve">Настройки прерываний и таймеров </w:t>
      </w:r>
    </w:p>
    <w:p>
      <w:pPr>
        <w:pStyle w:val="BodyText"/>
        <w:rPr/>
      </w:pPr>
      <w:r>
        <w:rPr/>
        <w:t>Эти параметры определяют функциональность и производительность ядра.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3. Где физически располагаются драйверы ядра при его загрузке?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rPr>
          <w:b w:val="false"/>
          <w:bCs w:val="false"/>
        </w:rPr>
      </w:pPr>
      <w:r>
        <w:rPr>
          <w:b w:val="false"/>
          <w:bCs w:val="false"/>
        </w:rPr>
        <w:t>Драйверы ядра могут располагаться в следующих местах при загрузке:</w:t>
      </w:r>
    </w:p>
    <w:p>
      <w:pPr>
        <w:pStyle w:val="BodyText"/>
        <w:numPr>
          <w:ilvl w:val="0"/>
          <w:numId w:val="40"/>
        </w:numPr>
        <w:tabs>
          <w:tab w:val="clear" w:pos="708"/>
          <w:tab w:val="left" w:pos="0" w:leader="none"/>
        </w:tabs>
        <w:spacing w:before="0" w:after="0"/>
        <w:ind w:firstLine="426" w:left="709"/>
        <w:rPr/>
      </w:pPr>
      <w:r>
        <w:rPr/>
        <w:t xml:space="preserve">Встроенные драйверы: </w:t>
      </w:r>
    </w:p>
    <w:p>
      <w:pPr>
        <w:pStyle w:val="BodyText"/>
        <w:numPr>
          <w:ilvl w:val="1"/>
          <w:numId w:val="40"/>
        </w:numPr>
        <w:tabs>
          <w:tab w:val="clear" w:pos="708"/>
          <w:tab w:val="left" w:pos="0" w:leader="none"/>
        </w:tabs>
        <w:spacing w:before="0" w:after="0"/>
        <w:ind w:firstLine="426" w:left="1418"/>
        <w:rPr/>
      </w:pPr>
      <w:r>
        <w:rPr/>
        <w:t xml:space="preserve">Компилируются непосредственно в ядро </w:t>
      </w:r>
    </w:p>
    <w:p>
      <w:pPr>
        <w:pStyle w:val="BodyText"/>
        <w:numPr>
          <w:ilvl w:val="1"/>
          <w:numId w:val="40"/>
        </w:numPr>
        <w:tabs>
          <w:tab w:val="clear" w:pos="708"/>
          <w:tab w:val="left" w:pos="0" w:leader="none"/>
        </w:tabs>
        <w:ind w:firstLine="426" w:left="1418"/>
        <w:rPr/>
      </w:pPr>
      <w:r>
        <w:rPr/>
        <w:t xml:space="preserve">Располагаются в памяти вместе с основным кодом ядра </w:t>
      </w:r>
    </w:p>
    <w:p>
      <w:pPr>
        <w:pStyle w:val="BodyText"/>
        <w:numPr>
          <w:ilvl w:val="0"/>
          <w:numId w:val="41"/>
        </w:numPr>
        <w:tabs>
          <w:tab w:val="clear" w:pos="708"/>
          <w:tab w:val="left" w:pos="0" w:leader="none"/>
        </w:tabs>
        <w:spacing w:before="0" w:after="0"/>
        <w:ind w:firstLine="426" w:left="709"/>
        <w:rPr/>
      </w:pPr>
      <w:r>
        <w:rPr/>
        <w:t xml:space="preserve">Загружаемые модули: </w:t>
      </w:r>
    </w:p>
    <w:p>
      <w:pPr>
        <w:pStyle w:val="BodyText"/>
        <w:numPr>
          <w:ilvl w:val="1"/>
          <w:numId w:val="41"/>
        </w:numPr>
        <w:tabs>
          <w:tab w:val="clear" w:pos="708"/>
          <w:tab w:val="left" w:pos="0" w:leader="none"/>
        </w:tabs>
        <w:spacing w:before="0" w:after="0"/>
        <w:ind w:firstLine="426" w:left="1418"/>
        <w:rPr/>
      </w:pPr>
      <w:r>
        <w:rPr/>
        <w:t xml:space="preserve">Хранятся на жестком диске в директории /lib/modules/ </w:t>
      </w:r>
    </w:p>
    <w:p>
      <w:pPr>
        <w:pStyle w:val="BodyText"/>
        <w:numPr>
          <w:ilvl w:val="1"/>
          <w:numId w:val="41"/>
        </w:numPr>
        <w:tabs>
          <w:tab w:val="clear" w:pos="708"/>
          <w:tab w:val="left" w:pos="0" w:leader="none"/>
        </w:tabs>
        <w:ind w:firstLine="426" w:left="1418"/>
        <w:rPr/>
      </w:pPr>
      <w:r>
        <w:rPr/>
        <w:t xml:space="preserve">Загружаются в память по мере необходимости во время работы системы </w:t>
      </w:r>
    </w:p>
    <w:p>
      <w:pPr>
        <w:pStyle w:val="BodyText"/>
        <w:numPr>
          <w:ilvl w:val="0"/>
          <w:numId w:val="42"/>
        </w:numPr>
        <w:tabs>
          <w:tab w:val="clear" w:pos="708"/>
          <w:tab w:val="left" w:pos="0" w:leader="none"/>
        </w:tabs>
        <w:spacing w:before="0" w:after="0"/>
        <w:ind w:firstLine="426" w:left="709"/>
        <w:rPr/>
      </w:pPr>
      <w:r>
        <w:rPr/>
        <w:t xml:space="preserve">Инициализируемые драйверы: </w:t>
      </w:r>
    </w:p>
    <w:p>
      <w:pPr>
        <w:pStyle w:val="BodyText"/>
        <w:numPr>
          <w:ilvl w:val="1"/>
          <w:numId w:val="42"/>
        </w:numPr>
        <w:tabs>
          <w:tab w:val="clear" w:pos="708"/>
          <w:tab w:val="left" w:pos="0" w:leader="none"/>
        </w:tabs>
        <w:spacing w:before="0" w:after="0"/>
        <w:ind w:firstLine="426" w:left="1418"/>
        <w:rPr/>
      </w:pPr>
      <w:r>
        <w:rPr/>
        <w:t xml:space="preserve">Частично загружаются при старте системы </w:t>
      </w:r>
    </w:p>
    <w:p>
      <w:pPr>
        <w:pStyle w:val="BodyText"/>
        <w:numPr>
          <w:ilvl w:val="1"/>
          <w:numId w:val="42"/>
        </w:numPr>
        <w:tabs>
          <w:tab w:val="clear" w:pos="708"/>
          <w:tab w:val="left" w:pos="0" w:leader="none"/>
        </w:tabs>
        <w:ind w:firstLine="426" w:left="1418"/>
        <w:rPr/>
      </w:pPr>
      <w:r>
        <w:rPr/>
        <w:t xml:space="preserve">Полностью активируются при первом обращении к устройству </w:t>
      </w:r>
    </w:p>
    <w:p>
      <w:pPr>
        <w:pStyle w:val="BodyText"/>
        <w:rPr/>
      </w:pPr>
      <w:r>
        <w:rPr/>
        <w:t>При загрузке ядра, встроенные драйверы сразу становятся доступны, а модульные могут быть загружены позже по запросу.</w:t>
      </w:r>
    </w:p>
    <w:p>
      <w:pPr>
        <w:pStyle w:val="Normal"/>
        <w:spacing w:before="0" w:after="160"/>
        <w:rPr>
          <w:b w:val="false"/>
          <w:bCs w:val="false"/>
        </w:rPr>
      </w:pPr>
      <w:r>
        <w:rPr>
          <w:b w:val="false"/>
          <w:bCs w:val="false"/>
        </w:rPr>
      </w:r>
      <w:bookmarkStart w:id="0" w:name="_GoBack"/>
      <w:bookmarkStart w:id="1" w:name="_GoBack"/>
      <w:bookmarkEnd w:id="1"/>
    </w:p>
    <w:sectPr>
      <w:type w:val="nextPage"/>
      <w:pgSz w:w="11906" w:h="16838"/>
      <w:pgMar w:left="1134" w:right="720" w:gutter="0" w:header="0" w:top="720" w:footer="0" w:bottom="426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Courier New">
    <w:charset w:val="01"/>
    <w:family w:val="auto"/>
    <w:pitch w:val="variable"/>
  </w:font>
  <w:font w:name="Nimbus Mono PS">
    <w:charset w:val="01"/>
    <w:family w:val="modern"/>
    <w:pitch w:val="fixed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Lucida Console">
    <w:charset w:val="01"/>
    <w:family w:val="auto"/>
    <w:pitch w:val="variable"/>
  </w:font>
  <w:font w:name="Consolas">
    <w:altName w:val="Monaco"/>
    <w:charset w:val="01"/>
    <w:family w:val="auto"/>
    <w:pitch w:val="default"/>
  </w:font>
  <w:font w:name="Symbol">
    <w:charset w:val="02"/>
    <w:family w:val="auto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)"/>
      <w:lvlJc w:val="left"/>
      <w:pPr>
        <w:tabs>
          <w:tab w:val="num" w:pos="0"/>
        </w:tabs>
        <w:ind w:left="1069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9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9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3229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9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9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389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9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9" w:hanging="180"/>
      </w:pPr>
      <w:rPr/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7">
    <w:lvl w:ilvl="0">
      <w:start w:val="2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3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4"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/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/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/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/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/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/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/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/>
    </w:lvl>
  </w:abstractNum>
  <w:abstractNum w:abstractNumId="15">
    <w:lvl w:ilvl="0">
      <w:start w:val="2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/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/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/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/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/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/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/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/>
    </w:lvl>
  </w:abstractNum>
  <w:abstractNum w:abstractNumId="16">
    <w:lvl w:ilvl="0">
      <w:start w:val="3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/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/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/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/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/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/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/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/>
    </w:lvl>
  </w:abstractNum>
  <w:abstractNum w:abstractNumId="17">
    <w:lvl w:ilvl="0">
      <w:start w:val="4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/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/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/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/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/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/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/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/>
    </w:lvl>
  </w:abstractNum>
  <w:abstractNum w:abstractNumId="18">
    <w:lvl w:ilvl="0">
      <w:start w:val="5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/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/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/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/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/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/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/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/>
    </w:lvl>
  </w:abstractNum>
  <w:abstractNum w:abstractNumId="19">
    <w:lvl w:ilvl="0">
      <w:start w:val="7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/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/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/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/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/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/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/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/>
    </w:lvl>
  </w:abstractNum>
  <w:abstractNum w:abstractNumId="20">
    <w:lvl w:ilvl="0">
      <w:start w:val="8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/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/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/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/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/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/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/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/>
    </w:lvl>
  </w:abstractNum>
  <w:abstractNum w:abstractNumId="21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22">
    <w:lvl w:ilvl="0">
      <w:start w:val="9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/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/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/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/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/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/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/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/>
    </w:lvl>
  </w:abstractNum>
  <w:abstractNum w:abstractNumId="23">
    <w:lvl w:ilvl="0">
      <w:start w:val="10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/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/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/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/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/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/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/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/>
    </w:lvl>
  </w:abstractNum>
  <w:abstractNum w:abstractNumId="24">
    <w:lvl w:ilvl="0">
      <w:start w:val="11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/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/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/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/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/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/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/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/>
    </w:lvl>
  </w:abstractNum>
  <w:abstractNum w:abstractNumId="25">
    <w:lvl w:ilvl="0">
      <w:start w:val="2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/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/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/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/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/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/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/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/>
    </w:lvl>
  </w:abstractNum>
  <w:abstractNum w:abstractNumId="26">
    <w:lvl w:ilvl="0">
      <w:start w:val="3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/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/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/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/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/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/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/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/>
    </w:lvl>
  </w:abstractNum>
  <w:abstractNum w:abstractNumId="27">
    <w:lvl w:ilvl="0">
      <w:start w:val="2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/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/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/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/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/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/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/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/>
    </w:lvl>
  </w:abstractNum>
  <w:abstractNum w:abstractNumId="28">
    <w:lvl w:ilvl="0">
      <w:start w:val="3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/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/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/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/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/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/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/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/>
    </w:lvl>
  </w:abstractNum>
  <w:abstractNum w:abstractNumId="29">
    <w:lvl w:ilvl="0">
      <w:start w:val="4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/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/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/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/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/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/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/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/>
    </w:lvl>
  </w:abstractNum>
  <w:abstractNum w:abstractNumId="30">
    <w:lvl w:ilvl="0">
      <w:start w:val="5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/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/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/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/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/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/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/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/>
    </w:lvl>
  </w:abstractNum>
  <w:abstractNum w:abstractNumId="31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32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33">
    <w:lvl w:ilvl="0">
      <w:start w:val="6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/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/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/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/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/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/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/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/>
    </w:lvl>
  </w:abstractNum>
  <w:abstractNum w:abstractNumId="34"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/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/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/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/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/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/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/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/>
    </w:lvl>
  </w:abstractNum>
  <w:abstractNum w:abstractNumId="35"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/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/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/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/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/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/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/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/>
    </w:lvl>
  </w:abstractNum>
  <w:abstractNum w:abstractNumId="36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37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38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39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40"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41">
    <w:lvl w:ilvl="0">
      <w:start w:val="2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42">
    <w:lvl w:ilvl="0">
      <w:start w:val="3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4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</w:numbering>
</file>

<file path=word/settings.xml><?xml version="1.0" encoding="utf-8"?>
<w:settings xmlns:w="http://schemas.openxmlformats.org/wordprocessingml/2006/main">
  <w:zoom w:percent="110"/>
  <w:defaultTabStop w:val="708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iPriority="0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370c8c"/>
    <w:pPr>
      <w:widowControl/>
      <w:bidi w:val="0"/>
      <w:spacing w:lineRule="auto" w:line="360" w:before="0" w:after="160"/>
      <w:ind w:firstLine="709"/>
      <w:jc w:val="left"/>
    </w:pPr>
    <w:rPr>
      <w:rFonts w:ascii="Times New Roman" w:hAnsi="Times New Roman" w:eastAsia="Calibri" w:cs=""/>
      <w:color w:val="auto"/>
      <w:kern w:val="0"/>
      <w:sz w:val="28"/>
      <w:szCs w:val="22"/>
      <w:lang w:val="ru-RU" w:eastAsia="en-US" w:bidi="ar-SA"/>
      <w14:ligatures w14:val="none"/>
    </w:rPr>
  </w:style>
  <w:style w:type="paragraph" w:styleId="Heading1">
    <w:name w:val="heading 1"/>
    <w:basedOn w:val="Normal"/>
    <w:next w:val="Normal"/>
    <w:link w:val="1"/>
    <w:uiPriority w:val="9"/>
    <w:qFormat/>
    <w:rsid w:val="00d77127"/>
    <w:pPr>
      <w:keepNext w:val="true"/>
      <w:keepLines/>
      <w:spacing w:lineRule="auto" w:line="480"/>
      <w:ind w:hanging="0"/>
      <w:jc w:val="center"/>
      <w:outlineLvl w:val="0"/>
    </w:pPr>
    <w:rPr>
      <w:rFonts w:eastAsia="" w:cs="" w:cstheme="majorBidi" w:eastAsiaTheme="majorEastAsia"/>
      <w:b/>
      <w:sz w:val="32"/>
      <w:szCs w:val="32"/>
    </w:rPr>
  </w:style>
  <w:style w:type="paragraph" w:styleId="Heading2">
    <w:name w:val="heading 2"/>
    <w:basedOn w:val="Normal"/>
    <w:next w:val="Normal"/>
    <w:link w:val="2"/>
    <w:uiPriority w:val="9"/>
    <w:semiHidden/>
    <w:unhideWhenUsed/>
    <w:qFormat/>
    <w:rsid w:val="00d77127"/>
    <w:pPr>
      <w:keepNext w:val="true"/>
      <w:keepLines/>
      <w:outlineLvl w:val="1"/>
    </w:pPr>
    <w:rPr>
      <w:rFonts w:eastAsia="" w:cs="" w:cstheme="majorBidi" w:eastAsiaTheme="majorEastAsia"/>
      <w:b/>
      <w:sz w:val="32"/>
      <w:szCs w:val="26"/>
    </w:rPr>
  </w:style>
  <w:style w:type="paragraph" w:styleId="Heading3">
    <w:name w:val="heading 3"/>
    <w:basedOn w:val="Normal"/>
    <w:next w:val="Normal"/>
    <w:link w:val="3"/>
    <w:uiPriority w:val="9"/>
    <w:unhideWhenUsed/>
    <w:qFormat/>
    <w:rsid w:val="0001062d"/>
    <w:pPr>
      <w:keepNext w:val="true"/>
      <w:keepLines/>
      <w:spacing w:lineRule="auto" w:line="480" w:before="120" w:after="160"/>
      <w:contextualSpacing/>
      <w:outlineLvl w:val="2"/>
    </w:pPr>
    <w:rPr>
      <w:rFonts w:eastAsia="" w:cs="" w:cstheme="majorBidi" w:eastAsiaTheme="majorEastAsia"/>
      <w:b/>
      <w:color w:themeColor="text1" w:val="000000"/>
      <w:szCs w:val="24"/>
    </w:rPr>
  </w:style>
  <w:style w:type="character" w:styleId="DefaultParagraphFont" w:default="1">
    <w:name w:val="Default Paragraph Font"/>
    <w:uiPriority w:val="1"/>
    <w:unhideWhenUsed/>
    <w:qFormat/>
    <w:rPr/>
  </w:style>
  <w:style w:type="character" w:styleId="1" w:customStyle="1">
    <w:name w:val="Заголовок 1 Знак"/>
    <w:basedOn w:val="DefaultParagraphFont"/>
    <w:link w:val="Heading1"/>
    <w:uiPriority w:val="9"/>
    <w:qFormat/>
    <w:rsid w:val="00d77127"/>
    <w:rPr>
      <w:rFonts w:ascii="Times New Roman" w:hAnsi="Times New Roman" w:eastAsia="" w:cs="" w:cstheme="majorBidi" w:eastAsiaTheme="majorEastAsia"/>
      <w:b/>
      <w:sz w:val="32"/>
      <w:szCs w:val="32"/>
    </w:rPr>
  </w:style>
  <w:style w:type="character" w:styleId="2" w:customStyle="1">
    <w:name w:val="Заголовок 2 Знак"/>
    <w:basedOn w:val="DefaultParagraphFont"/>
    <w:link w:val="Heading2"/>
    <w:uiPriority w:val="9"/>
    <w:semiHidden/>
    <w:qFormat/>
    <w:rsid w:val="00d77127"/>
    <w:rPr>
      <w:rFonts w:ascii="Times New Roman" w:hAnsi="Times New Roman" w:eastAsia="" w:cs="" w:cstheme="majorBidi" w:eastAsiaTheme="majorEastAsia"/>
      <w:b/>
      <w:sz w:val="32"/>
      <w:szCs w:val="26"/>
    </w:rPr>
  </w:style>
  <w:style w:type="character" w:styleId="Style11" w:customStyle="1">
    <w:name w:val="Заголовок Знак"/>
    <w:basedOn w:val="DefaultParagraphFont"/>
    <w:link w:val="Title"/>
    <w:uiPriority w:val="10"/>
    <w:qFormat/>
    <w:rsid w:val="00d77127"/>
    <w:rPr>
      <w:rFonts w:ascii="Times New Roman" w:hAnsi="Times New Roman" w:eastAsia="" w:cs="" w:cstheme="majorBidi" w:eastAsiaTheme="majorEastAsia"/>
      <w:b/>
      <w:spacing w:val="-10"/>
      <w:kern w:val="2"/>
      <w:sz w:val="28"/>
      <w:szCs w:val="56"/>
    </w:rPr>
  </w:style>
  <w:style w:type="character" w:styleId="3" w:customStyle="1">
    <w:name w:val="Заголовок 3 Знак"/>
    <w:basedOn w:val="DefaultParagraphFont"/>
    <w:link w:val="Heading3"/>
    <w:uiPriority w:val="9"/>
    <w:qFormat/>
    <w:rsid w:val="0001062d"/>
    <w:rPr>
      <w:rFonts w:ascii="Times New Roman" w:hAnsi="Times New Roman" w:eastAsia="" w:cs="" w:cstheme="majorBidi" w:eastAsiaTheme="majorEastAsia"/>
      <w:b/>
      <w:color w:themeColor="text1" w:val="000000"/>
      <w:sz w:val="28"/>
      <w:szCs w:val="24"/>
    </w:rPr>
  </w:style>
  <w:style w:type="character" w:styleId="texample" w:customStyle="1">
    <w:name w:val="texample"/>
    <w:basedOn w:val="DefaultParagraphFont"/>
    <w:qFormat/>
    <w:rsid w:val="00af3e42"/>
    <w:rPr/>
  </w:style>
  <w:style w:type="character" w:styleId="Strong">
    <w:name w:val="Strong"/>
    <w:basedOn w:val="DefaultParagraphFont"/>
    <w:uiPriority w:val="22"/>
    <w:qFormat/>
    <w:rsid w:val="00993218"/>
    <w:rPr>
      <w:b/>
      <w:bCs/>
    </w:rPr>
  </w:style>
  <w:style w:type="character" w:styleId="texample1" w:customStyle="1">
    <w:name w:val="texample1"/>
    <w:basedOn w:val="DefaultParagraphFont"/>
    <w:qFormat/>
    <w:rsid w:val="00621383"/>
    <w:rPr>
      <w:rFonts w:ascii="Courier New" w:hAnsi="Courier New" w:cs="Courier New"/>
      <w:color w:val="8B0000"/>
    </w:rPr>
  </w:style>
  <w:style w:type="character" w:styleId="HTML" w:customStyle="1">
    <w:name w:val="Стандартный HTML Знак"/>
    <w:basedOn w:val="DefaultParagraphFont"/>
    <w:link w:val="HTMLPreformatted"/>
    <w:qFormat/>
    <w:rsid w:val="00621383"/>
    <w:rPr>
      <w:rFonts w:ascii="Courier New" w:hAnsi="Courier New" w:eastAsia="Times New Roman" w:cs="Courier New"/>
      <w:kern w:val="0"/>
      <w:sz w:val="20"/>
      <w:szCs w:val="20"/>
      <w:lang w:eastAsia="ru-RU"/>
      <w14:ligatures w14:val="none"/>
    </w:rPr>
  </w:style>
  <w:style w:type="character" w:styleId="SourceText">
    <w:name w:val="Source Text"/>
    <w:qFormat/>
    <w:rPr>
      <w:rFonts w:ascii="Nimbus Mono PS" w:hAnsi="Nimbus Mono PS" w:eastAsia="Nimbus Mono PS" w:cs="FreeSans"/>
    </w:rPr>
  </w:style>
  <w:style w:type="character" w:styleId="NumberingSymbols">
    <w:name w:val="Numbering Symbols"/>
    <w:qFormat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" w:cs="Free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Title">
    <w:name w:val="Title"/>
    <w:basedOn w:val="Normal"/>
    <w:next w:val="Normal"/>
    <w:link w:val="Style11"/>
    <w:uiPriority w:val="10"/>
    <w:qFormat/>
    <w:rsid w:val="00d77127"/>
    <w:pPr>
      <w:spacing w:lineRule="auto" w:line="480" w:before="0" w:after="160"/>
      <w:contextualSpacing/>
    </w:pPr>
    <w:rPr>
      <w:rFonts w:eastAsia="" w:cs="" w:cstheme="majorBidi" w:eastAsiaTheme="majorEastAsia"/>
      <w:b/>
      <w:spacing w:val="-10"/>
      <w:kern w:val="2"/>
      <w:szCs w:val="56"/>
    </w:rPr>
  </w:style>
  <w:style w:type="paragraph" w:styleId="ListParagraph">
    <w:name w:val="List Paragraph"/>
    <w:basedOn w:val="Normal"/>
    <w:uiPriority w:val="34"/>
    <w:qFormat/>
    <w:rsid w:val="001b4b38"/>
    <w:pPr>
      <w:spacing w:before="0" w:after="160"/>
      <w:ind w:left="720"/>
      <w:contextualSpacing/>
    </w:pPr>
    <w:rPr/>
  </w:style>
  <w:style w:type="paragraph" w:styleId="Default" w:customStyle="1">
    <w:name w:val="Default"/>
    <w:qFormat/>
    <w:rsid w:val="00993218"/>
    <w:pPr>
      <w:widowControl/>
      <w:bidi w:val="0"/>
      <w:spacing w:lineRule="auto" w:line="240" w:before="0" w:after="0"/>
      <w:jc w:val="left"/>
    </w:pPr>
    <w:rPr>
      <w:rFonts w:ascii="Times New Roman" w:hAnsi="Times New Roman" w:cs="Times New Roman" w:eastAsia="Calibri"/>
      <w:color w:val="000000"/>
      <w:kern w:val="0"/>
      <w:sz w:val="24"/>
      <w:szCs w:val="24"/>
      <w:lang w:val="ru-RU" w:eastAsia="en-US" w:bidi="ar-SA"/>
      <w14:ligatures w14:val="none"/>
    </w:rPr>
  </w:style>
  <w:style w:type="paragraph" w:styleId="HTMLPreformatted">
    <w:name w:val="HTML Preformatted"/>
    <w:basedOn w:val="Normal"/>
    <w:link w:val="HTML"/>
    <w:qFormat/>
    <w:rsid w:val="00621383"/>
    <w:pPr>
      <w:tabs>
        <w:tab w:val="clear" w:pos="708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spacing w:lineRule="auto" w:line="240" w:before="0" w:after="0"/>
      <w:ind w:hanging="0"/>
    </w:pPr>
    <w:rPr>
      <w:rFonts w:ascii="Courier New" w:hAnsi="Courier New" w:eastAsia="Times New Roman" w:cs="Courier New"/>
      <w:sz w:val="20"/>
      <w:szCs w:val="20"/>
      <w:lang w:eastAsia="ru-RU"/>
    </w:rPr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PreformattedText">
    <w:name w:val="Preformatted Text"/>
    <w:basedOn w:val="Normal"/>
    <w:qFormat/>
    <w:pPr>
      <w:spacing w:before="0" w:after="0"/>
    </w:pPr>
    <w:rPr>
      <w:rFonts w:ascii="Nimbus Mono PS" w:hAnsi="Nimbus Mono PS" w:eastAsia="Nimbus Mono PS" w:cs="FreeSans"/>
      <w:sz w:val="20"/>
      <w:szCs w:val="20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a7">
    <w:name w:val="Table Grid"/>
    <w:basedOn w:val="a1"/>
    <w:uiPriority w:val="39"/>
    <w:rsid w:val="002a795e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image" Target="media/image70.png"/><Relationship Id="rId72" Type="http://schemas.openxmlformats.org/officeDocument/2006/relationships/image" Target="media/image71.png"/><Relationship Id="rId73" Type="http://schemas.openxmlformats.org/officeDocument/2006/relationships/image" Target="media/image72.png"/><Relationship Id="rId74" Type="http://schemas.openxmlformats.org/officeDocument/2006/relationships/image" Target="media/image73.png"/><Relationship Id="rId75" Type="http://schemas.openxmlformats.org/officeDocument/2006/relationships/image" Target="media/image74.png"/><Relationship Id="rId76" Type="http://schemas.openxmlformats.org/officeDocument/2006/relationships/image" Target="media/image75.png"/><Relationship Id="rId77" Type="http://schemas.openxmlformats.org/officeDocument/2006/relationships/image" Target="media/image76.png"/><Relationship Id="rId78" Type="http://schemas.openxmlformats.org/officeDocument/2006/relationships/image" Target="media/image77.png"/><Relationship Id="rId79" Type="http://schemas.openxmlformats.org/officeDocument/2006/relationships/image" Target="media/image78.png"/><Relationship Id="rId80" Type="http://schemas.openxmlformats.org/officeDocument/2006/relationships/image" Target="media/image79.png"/><Relationship Id="rId81" Type="http://schemas.openxmlformats.org/officeDocument/2006/relationships/image" Target="media/image80.png"/><Relationship Id="rId82" Type="http://schemas.openxmlformats.org/officeDocument/2006/relationships/image" Target="media/image81.png"/><Relationship Id="rId83" Type="http://schemas.openxmlformats.org/officeDocument/2006/relationships/image" Target="media/image82.png"/><Relationship Id="rId84" Type="http://schemas.openxmlformats.org/officeDocument/2006/relationships/image" Target="media/image83.png"/><Relationship Id="rId85" Type="http://schemas.openxmlformats.org/officeDocument/2006/relationships/image" Target="media/image84.png"/><Relationship Id="rId86" Type="http://schemas.openxmlformats.org/officeDocument/2006/relationships/image" Target="media/image85.png"/><Relationship Id="rId87" Type="http://schemas.openxmlformats.org/officeDocument/2006/relationships/image" Target="media/image86.png"/><Relationship Id="rId88" Type="http://schemas.openxmlformats.org/officeDocument/2006/relationships/image" Target="media/image87.png"/><Relationship Id="rId89" Type="http://schemas.openxmlformats.org/officeDocument/2006/relationships/image" Target="media/image88.png"/><Relationship Id="rId90" Type="http://schemas.openxmlformats.org/officeDocument/2006/relationships/image" Target="media/image89.png"/><Relationship Id="rId91" Type="http://schemas.openxmlformats.org/officeDocument/2006/relationships/image" Target="media/image90.png"/><Relationship Id="rId92" Type="http://schemas.openxmlformats.org/officeDocument/2006/relationships/image" Target="media/image91.png"/><Relationship Id="rId93" Type="http://schemas.openxmlformats.org/officeDocument/2006/relationships/image" Target="media/image92.png"/><Relationship Id="rId94" Type="http://schemas.openxmlformats.org/officeDocument/2006/relationships/image" Target="media/image93.png"/><Relationship Id="rId95" Type="http://schemas.openxmlformats.org/officeDocument/2006/relationships/image" Target="media/image94.png"/><Relationship Id="rId96" Type="http://schemas.openxmlformats.org/officeDocument/2006/relationships/image" Target="media/image95.png"/><Relationship Id="rId97" Type="http://schemas.openxmlformats.org/officeDocument/2006/relationships/image" Target="media/image96.png"/><Relationship Id="rId98" Type="http://schemas.openxmlformats.org/officeDocument/2006/relationships/image" Target="media/image97.png"/><Relationship Id="rId99" Type="http://schemas.openxmlformats.org/officeDocument/2006/relationships/image" Target="media/image98.png"/><Relationship Id="rId100" Type="http://schemas.openxmlformats.org/officeDocument/2006/relationships/image" Target="media/image99.png"/><Relationship Id="rId101" Type="http://schemas.openxmlformats.org/officeDocument/2006/relationships/image" Target="media/image100.png"/><Relationship Id="rId102" Type="http://schemas.openxmlformats.org/officeDocument/2006/relationships/image" Target="media/image101.png"/><Relationship Id="rId103" Type="http://schemas.openxmlformats.org/officeDocument/2006/relationships/image" Target="media/image102.png"/><Relationship Id="rId104" Type="http://schemas.openxmlformats.org/officeDocument/2006/relationships/image" Target="media/image103.png"/><Relationship Id="rId105" Type="http://schemas.openxmlformats.org/officeDocument/2006/relationships/image" Target="media/image104.png"/><Relationship Id="rId106" Type="http://schemas.openxmlformats.org/officeDocument/2006/relationships/image" Target="media/image105.png"/><Relationship Id="rId107" Type="http://schemas.openxmlformats.org/officeDocument/2006/relationships/image" Target="media/image106.png"/><Relationship Id="rId108" Type="http://schemas.openxmlformats.org/officeDocument/2006/relationships/image" Target="media/image107.png"/><Relationship Id="rId109" Type="http://schemas.openxmlformats.org/officeDocument/2006/relationships/image" Target="media/image108.png"/><Relationship Id="rId110" Type="http://schemas.openxmlformats.org/officeDocument/2006/relationships/image" Target="media/image109.png"/><Relationship Id="rId111" Type="http://schemas.openxmlformats.org/officeDocument/2006/relationships/image" Target="media/image110.png"/><Relationship Id="rId112" Type="http://schemas.openxmlformats.org/officeDocument/2006/relationships/image" Target="media/image111.png"/><Relationship Id="rId113" Type="http://schemas.openxmlformats.org/officeDocument/2006/relationships/image" Target="media/image112.png"/><Relationship Id="rId114" Type="http://schemas.openxmlformats.org/officeDocument/2006/relationships/image" Target="media/image113.png"/><Relationship Id="rId115" Type="http://schemas.openxmlformats.org/officeDocument/2006/relationships/image" Target="media/image114.png"/><Relationship Id="rId116" Type="http://schemas.openxmlformats.org/officeDocument/2006/relationships/image" Target="media/image115.png"/><Relationship Id="rId117" Type="http://schemas.openxmlformats.org/officeDocument/2006/relationships/image" Target="media/image116.png"/><Relationship Id="rId118" Type="http://schemas.openxmlformats.org/officeDocument/2006/relationships/image" Target="media/image117.png"/><Relationship Id="rId119" Type="http://schemas.openxmlformats.org/officeDocument/2006/relationships/image" Target="media/image118.png"/><Relationship Id="rId120" Type="http://schemas.openxmlformats.org/officeDocument/2006/relationships/image" Target="media/image119.png"/><Relationship Id="rId121" Type="http://schemas.openxmlformats.org/officeDocument/2006/relationships/image" Target="media/image120.png"/><Relationship Id="rId122" Type="http://schemas.openxmlformats.org/officeDocument/2006/relationships/image" Target="media/image121.png"/><Relationship Id="rId123" Type="http://schemas.openxmlformats.org/officeDocument/2006/relationships/image" Target="media/image122.png"/><Relationship Id="rId124" Type="http://schemas.openxmlformats.org/officeDocument/2006/relationships/image" Target="media/image123.png"/><Relationship Id="rId125" Type="http://schemas.openxmlformats.org/officeDocument/2006/relationships/image" Target="media/image124.png"/><Relationship Id="rId126" Type="http://schemas.openxmlformats.org/officeDocument/2006/relationships/image" Target="media/image125.png"/><Relationship Id="rId127" Type="http://schemas.openxmlformats.org/officeDocument/2006/relationships/image" Target="media/image126.png"/><Relationship Id="rId128" Type="http://schemas.openxmlformats.org/officeDocument/2006/relationships/image" Target="media/image127.png"/><Relationship Id="rId129" Type="http://schemas.openxmlformats.org/officeDocument/2006/relationships/image" Target="media/image128.png"/><Relationship Id="rId130" Type="http://schemas.openxmlformats.org/officeDocument/2006/relationships/image" Target="media/image129.png"/><Relationship Id="rId131" Type="http://schemas.openxmlformats.org/officeDocument/2006/relationships/image" Target="media/image130.png"/><Relationship Id="rId132" Type="http://schemas.openxmlformats.org/officeDocument/2006/relationships/image" Target="media/image131.png"/><Relationship Id="rId133" Type="http://schemas.openxmlformats.org/officeDocument/2006/relationships/image" Target="media/image132.png"/><Relationship Id="rId134" Type="http://schemas.openxmlformats.org/officeDocument/2006/relationships/image" Target="media/image133.png"/><Relationship Id="rId135" Type="http://schemas.openxmlformats.org/officeDocument/2006/relationships/image" Target="media/image134.png"/><Relationship Id="rId136" Type="http://schemas.openxmlformats.org/officeDocument/2006/relationships/image" Target="media/image135.png"/><Relationship Id="rId137" Type="http://schemas.openxmlformats.org/officeDocument/2006/relationships/image" Target="media/image136.png"/><Relationship Id="rId138" Type="http://schemas.openxmlformats.org/officeDocument/2006/relationships/numbering" Target="numbering.xml"/><Relationship Id="rId139" Type="http://schemas.openxmlformats.org/officeDocument/2006/relationships/fontTable" Target="fontTable.xml"/><Relationship Id="rId140" Type="http://schemas.openxmlformats.org/officeDocument/2006/relationships/settings" Target="settings.xml"/><Relationship Id="rId141" Type="http://schemas.openxmlformats.org/officeDocument/2006/relationships/theme" Target="theme/theme1.xml"/><Relationship Id="rId142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BB45A5-BBB6-4398-B57F-EB9830767F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1555</TotalTime>
  <Application>LibreOffice/24.8.2.1$Linux_X86_64 LibreOffice_project/480$Build-1</Application>
  <AppVersion>15.0000</AppVersion>
  <Pages>125</Pages>
  <Words>11504</Words>
  <Characters>68198</Characters>
  <CharactersWithSpaces>83440</CharactersWithSpaces>
  <Paragraphs>1382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2024-08-27T12:02:00Z</dcterms:created>
  <dc:creator>Kikuzawa VIP</dc:creator>
  <dc:description/>
  <dc:language>en-US</dc:language>
  <cp:lastModifiedBy/>
  <dcterms:modified xsi:type="dcterms:W3CDTF">2024-12-01T17:03:32Z</dcterms:modified>
  <cp:revision>101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